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w Cen MT" w:hAnsi="Tw Cen MT"/>
        </w:rPr>
        <w:id w:val="1167973370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0A62EFFA" w14:textId="3B3CEC7A" w:rsidR="00E95E09" w:rsidRPr="009D7697" w:rsidRDefault="00E95E09" w:rsidP="009A7A75">
          <w:pPr>
            <w:spacing w:line="360" w:lineRule="auto"/>
            <w:jc w:val="both"/>
            <w:rPr>
              <w:rFonts w:ascii="Tw Cen MT" w:hAnsi="Tw Cen MT"/>
            </w:rPr>
          </w:pPr>
        </w:p>
        <w:p w14:paraId="5C9F6113" w14:textId="2906EFEC" w:rsidR="00E95E09" w:rsidRPr="009D7697" w:rsidRDefault="00F327B3" w:rsidP="009A7A75">
          <w:pPr>
            <w:spacing w:line="360" w:lineRule="auto"/>
            <w:jc w:val="both"/>
            <w:rPr>
              <w:rFonts w:ascii="Tw Cen MT" w:hAnsi="Tw Cen MT"/>
              <w:b/>
            </w:rPr>
          </w:pPr>
          <w:r w:rsidRPr="009D7697">
            <w:rPr>
              <w:rFonts w:ascii="Tw Cen MT" w:hAnsi="Tw Cen MT"/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1" allowOverlap="1" wp14:anchorId="0AE55F58" wp14:editId="23024467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1134110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45500</wp14:pctPosVOffset>
                        </wp:positionV>
                      </mc:Choice>
                      <mc:Fallback>
                        <wp:positionV relativeFrom="page">
                          <wp:posOffset>4865370</wp:posOffset>
                        </wp:positionV>
                      </mc:Fallback>
                    </mc:AlternateContent>
                    <wp:extent cx="5551170" cy="3158490"/>
                    <wp:effectExtent l="0" t="0" r="0" b="0"/>
                    <wp:wrapSquare wrapText="bothSides"/>
                    <wp:docPr id="164" name="Szövegdoboz 1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551170" cy="31584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E42EF6" w14:textId="3FF8AFD7" w:rsidR="00E95E09" w:rsidRDefault="00E95E09">
                                <w:pPr>
                                  <w:pStyle w:val="Nincstrkz"/>
                                  <w:jc w:val="right"/>
                                  <w:rPr>
                                    <w:caps/>
                                    <w:color w:val="17365D" w:themeColor="text2" w:themeShade="BF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17365D" w:themeColor="text2" w:themeShade="BF"/>
                                      <w:sz w:val="96"/>
                                      <w:szCs w:val="96"/>
                                    </w:rPr>
                                    <w:alias w:val="Cím"/>
                                    <w:tag w:val=""/>
                                    <w:id w:val="-207611918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Content>
                                    <w:r w:rsidRPr="00E95E09">
                                      <w:rPr>
                                        <w:caps/>
                                        <w:color w:val="17365D" w:themeColor="text2" w:themeShade="BF"/>
                                        <w:sz w:val="96"/>
                                        <w:szCs w:val="96"/>
                                      </w:rPr>
                                      <w:t>Etikai kódex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smallCaps/>
                                    <w:color w:val="1F497D" w:themeColor="text2"/>
                                    <w:sz w:val="40"/>
                                    <w:szCs w:val="40"/>
                                  </w:rPr>
                                  <w:alias w:val="Alcím"/>
                                  <w:tag w:val=""/>
                                  <w:id w:val="191827931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0EEA6EEF" w14:textId="3C734044" w:rsidR="00E95E09" w:rsidRDefault="00E95E09">
                                    <w:pPr>
                                      <w:pStyle w:val="Nincstrkz"/>
                                      <w:jc w:val="right"/>
                                      <w:rPr>
                                        <w:smallCaps/>
                                        <w:color w:val="1F497D" w:themeColor="text2"/>
                                        <w:sz w:val="36"/>
                                        <w:szCs w:val="36"/>
                                      </w:rPr>
                                    </w:pPr>
                                    <w:r w:rsidRPr="00E95E09">
                                      <w:rPr>
                                        <w:smallCaps/>
                                        <w:color w:val="1F497D" w:themeColor="text2"/>
                                        <w:sz w:val="40"/>
                                        <w:szCs w:val="40"/>
                                      </w:rPr>
                                      <w:t>FC. Nagykanizsa Labdarúgó Egyesület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AE55F58"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113" o:spid="_x0000_s1026" type="#_x0000_t202" style="position:absolute;left:0;text-align:left;margin-left:0;margin-top:0;width:437.1pt;height:248.7pt;z-index:251687936;visibility:visible;mso-wrap-style:square;mso-width-percent:734;mso-height-percent:0;mso-left-percent:150;mso-top-percent:455;mso-wrap-distance-left:9pt;mso-wrap-distance-top:0;mso-wrap-distance-right:9pt;mso-wrap-distance-bottom:0;mso-position-horizontal-relative:page;mso-position-vertical-relative:page;mso-width-percent:734;mso-height-percent:0;mso-left-percent:150;mso-top-percent:45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" filled="f" stroked="f" strokeweight=".5pt">
                    <v:textbox inset="0,0,0,0">
                      <w:txbxContent>
                        <w:p w14:paraId="2AE42EF6" w14:textId="3FF8AFD7" w:rsidR="00E95E09" w:rsidRDefault="00E95E09">
                          <w:pPr>
                            <w:pStyle w:val="Nincstrkz"/>
                            <w:jc w:val="right"/>
                            <w:rPr>
                              <w:caps/>
                              <w:color w:val="17365D" w:themeColor="text2" w:themeShade="BF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caps/>
                                <w:color w:val="17365D" w:themeColor="text2" w:themeShade="BF"/>
                                <w:sz w:val="96"/>
                                <w:szCs w:val="96"/>
                              </w:rPr>
                              <w:alias w:val="Cím"/>
                              <w:tag w:val=""/>
                              <w:id w:val="-207611918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 w:rsidRPr="00E95E09">
                                <w:rPr>
                                  <w:caps/>
                                  <w:color w:val="17365D" w:themeColor="text2" w:themeShade="BF"/>
                                  <w:sz w:val="96"/>
                                  <w:szCs w:val="96"/>
                                </w:rPr>
                                <w:t>Etikai kódex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smallCaps/>
                              <w:color w:val="1F497D" w:themeColor="text2"/>
                              <w:sz w:val="40"/>
                              <w:szCs w:val="40"/>
                            </w:rPr>
                            <w:alias w:val="Alcím"/>
                            <w:tag w:val=""/>
                            <w:id w:val="191827931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0EEA6EEF" w14:textId="3C734044" w:rsidR="00E95E09" w:rsidRDefault="00E95E09">
                              <w:pPr>
                                <w:pStyle w:val="Nincstrkz"/>
                                <w:jc w:val="right"/>
                                <w:rPr>
                                  <w:smallCaps/>
                                  <w:color w:val="1F497D" w:themeColor="text2"/>
                                  <w:sz w:val="36"/>
                                  <w:szCs w:val="36"/>
                                </w:rPr>
                              </w:pPr>
                              <w:r w:rsidRPr="00E95E09">
                                <w:rPr>
                                  <w:smallCaps/>
                                  <w:color w:val="1F497D" w:themeColor="text2"/>
                                  <w:sz w:val="40"/>
                                  <w:szCs w:val="40"/>
                                </w:rPr>
                                <w:t>FC. Nagykanizsa Labdarúgó Egyesület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9D7697">
            <w:rPr>
              <w:rFonts w:ascii="Tw Cen MT" w:hAnsi="Tw Cen MT"/>
              <w:noProof/>
            </w:rPr>
            <mc:AlternateContent>
              <mc:Choice Requires="wps">
                <w:drawing>
                  <wp:anchor distT="0" distB="0" distL="114300" distR="114300" simplePos="0" relativeHeight="251689984" behindDoc="0" locked="0" layoutInCell="1" allowOverlap="1" wp14:anchorId="7A0901B3" wp14:editId="0FD5DDC5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1134110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9100</wp14:pctPosVOffset>
                        </wp:positionV>
                      </mc:Choice>
                      <mc:Fallback>
                        <wp:positionV relativeFrom="page">
                          <wp:posOffset>972820</wp:posOffset>
                        </wp:positionV>
                      </mc:Fallback>
                    </mc:AlternateContent>
                    <wp:extent cx="5551170" cy="309880"/>
                    <wp:effectExtent l="0" t="0" r="11430" b="7620"/>
                    <wp:wrapSquare wrapText="bothSides"/>
                    <wp:docPr id="163" name="Szövegdoboz 1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551170" cy="309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17365D" w:themeColor="text2" w:themeShade="BF"/>
                                    <w:sz w:val="40"/>
                                    <w:szCs w:val="40"/>
                                  </w:rPr>
                                  <w:alias w:val="Közzététel dátuma"/>
                                  <w:tag w:val=""/>
                                  <w:id w:val="-102579205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1-08-01T00:00:00Z">
                                    <w:dateFormat w:val="yyyy. MMMM d."/>
                                    <w:lid w:val="hu-HU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5B7C9C28" w14:textId="459DF9C7" w:rsidR="00E95E09" w:rsidRDefault="00E95E09">
                                    <w:pPr>
                                      <w:pStyle w:val="Nincstrkz"/>
                                      <w:jc w:val="right"/>
                                      <w:rPr>
                                        <w:caps/>
                                        <w:color w:val="17365D" w:themeColor="text2" w:themeShade="BF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7365D" w:themeColor="text2" w:themeShade="BF"/>
                                        <w:sz w:val="40"/>
                                        <w:szCs w:val="40"/>
                                      </w:rPr>
                                      <w:t>Hatályos: 2021. augusztus 1.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7A0901B3" id="Szövegdoboz 111" o:spid="_x0000_s1027" type="#_x0000_t202" style="position:absolute;left:0;text-align:left;margin-left:0;margin-top:0;width:437.1pt;height:24.4pt;z-index:251689984;visibility:visible;mso-wrap-style:square;mso-width-percent:734;mso-height-percent:363;mso-left-percent:150;mso-top-percent:91;mso-wrap-distance-left:9pt;mso-wrap-distance-top:0;mso-wrap-distance-right:9pt;mso-wrap-distance-bottom:0;mso-position-horizontal-relative:page;mso-position-vertical-relative:page;mso-width-percent:734;mso-height-percent:363;mso-left-percent:150;mso-top-percent:91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" filled="f" stroked="f" strokeweight=".5pt">
                    <v:path arrowok="t"/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17365D" w:themeColor="text2" w:themeShade="BF"/>
                              <w:sz w:val="40"/>
                              <w:szCs w:val="40"/>
                            </w:rPr>
                            <w:alias w:val="Közzététel dátuma"/>
                            <w:tag w:val=""/>
                            <w:id w:val="-102579205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1-08-01T00:00:00Z">
                              <w:dateFormat w:val="yyyy. MMMM d."/>
                              <w:lid w:val="hu-H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5B7C9C28" w14:textId="459DF9C7" w:rsidR="00E95E09" w:rsidRDefault="00E95E09">
                              <w:pPr>
                                <w:pStyle w:val="Nincstrkz"/>
                                <w:jc w:val="right"/>
                                <w:rPr>
                                  <w:caps/>
                                  <w:color w:val="17365D" w:themeColor="text2" w:themeShade="B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aps/>
                                  <w:color w:val="17365D" w:themeColor="text2" w:themeShade="BF"/>
                                  <w:sz w:val="40"/>
                                  <w:szCs w:val="40"/>
                                </w:rPr>
                                <w:t>Hatályos: 2021. augusztus 1.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9D7697">
            <w:rPr>
              <w:rFonts w:ascii="Tw Cen MT" w:hAnsi="Tw Cen MT"/>
              <w:noProof/>
            </w:rPr>
            <mc:AlternateContent>
              <mc:Choice Requires="wps">
                <w:drawing>
                  <wp:anchor distT="0" distB="0" distL="114300" distR="114300" simplePos="0" relativeHeight="251688960" behindDoc="0" locked="0" layoutInCell="1" allowOverlap="1" wp14:anchorId="5E58F34A" wp14:editId="3C38B792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1134110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83700</wp14:pctPosVOffset>
                        </wp:positionV>
                      </mc:Choice>
                      <mc:Fallback>
                        <wp:positionV relativeFrom="page">
                          <wp:posOffset>8950325</wp:posOffset>
                        </wp:positionV>
                      </mc:Fallback>
                    </mc:AlternateContent>
                    <wp:extent cx="5551170" cy="855345"/>
                    <wp:effectExtent l="0" t="0" r="11430" b="1905"/>
                    <wp:wrapSquare wrapText="bothSides"/>
                    <wp:docPr id="162" name="Szövegdoboz 1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551170" cy="8553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  <w:alias w:val="Szerző"/>
                                  <w:tag w:val=""/>
                                  <w:id w:val="-1133089803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748787DF" w14:textId="44B3B252" w:rsidR="00E95E09" w:rsidRDefault="00E95E09">
                                    <w:pPr>
                                      <w:pStyle w:val="Nincstrkz"/>
                                      <w:jc w:val="right"/>
                                      <w:rPr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  <w:t>Kovács  TAmás</w:t>
                                    </w:r>
                                    <w:proofErr w:type="gramEnd"/>
                                  </w:p>
                                </w:sdtContent>
                              </w:sdt>
                              <w:p w14:paraId="0E746B47" w14:textId="785B5FA6" w:rsidR="00E95E09" w:rsidRDefault="00E95E09">
                                <w:pPr>
                                  <w:pStyle w:val="Nincstrkz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262626" w:themeColor="text1" w:themeTint="D9"/>
                                    </w:rPr>
                                    <w:alias w:val="Cég"/>
                                    <w:tag w:val=""/>
                                    <w:id w:val="-576136852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>
                                      <w:rPr>
                                        <w:caps/>
                                        <w:color w:val="262626" w:themeColor="text1" w:themeTint="D9"/>
                                      </w:rPr>
                                      <w:t>elnök</w:t>
                                    </w:r>
                                  </w:sdtContent>
                                </w:sdt>
                              </w:p>
                              <w:p w14:paraId="2344409C" w14:textId="6D56A025" w:rsidR="00E95E09" w:rsidRDefault="00E95E09">
                                <w:pPr>
                                  <w:pStyle w:val="Nincstrkz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</w:rPr>
                                </w:pPr>
                                <w:sdt>
                                  <w:sdtPr>
                                    <w:rPr>
                                      <w:color w:val="262626" w:themeColor="text1" w:themeTint="D9"/>
                                    </w:rPr>
                                    <w:alias w:val="Cím"/>
                                    <w:tag w:val=""/>
                                    <w:id w:val="1970476165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262626" w:themeColor="text1" w:themeTint="D9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>
                                  <w:rPr>
                                    <w:color w:val="262626" w:themeColor="text1" w:themeTint="D9"/>
                                    <w:lang w:val="hu-HU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>
                <w:pict>
                  <v:shape w14:anchorId="5E58F34A" id="Szövegdoboz 112" o:spid="_x0000_s1028" type="#_x0000_t202" style="position:absolute;left:0;text-align:left;margin-left:0;margin-top:0;width:437.1pt;height:67.35pt;z-index:251688960;visibility:visible;mso-wrap-style:square;mso-width-percent:734;mso-height-percent:80;mso-left-percent:150;mso-top-percent:837;mso-wrap-distance-left:9pt;mso-wrap-distance-top:0;mso-wrap-distance-right:9pt;mso-wrap-distance-bottom:0;mso-position-horizontal-relative:page;mso-position-vertical-relative:page;mso-width-percent:734;mso-height-percent:80;mso-left-percent:150;mso-top-percent:837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" filled="f" stroked="f" strokeweight=".5pt">
                    <v:path arrowok="t"/>
                    <v:textbox inset="0,0,0,0">
                      <w:txbxContent>
                        <w:sdt>
                          <w:sdtPr>
                            <w:rPr>
                              <w:caps/>
                              <w:color w:val="262626" w:themeColor="text1" w:themeTint="D9"/>
                              <w:sz w:val="28"/>
                              <w:szCs w:val="28"/>
                            </w:rPr>
                            <w:alias w:val="Szerző"/>
                            <w:tag w:val=""/>
                            <w:id w:val="-1133089803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748787DF" w14:textId="44B3B252" w:rsidR="00E95E09" w:rsidRDefault="00E95E09">
                              <w:pPr>
                                <w:pStyle w:val="Nincstrkz"/>
                                <w:jc w:val="right"/>
                                <w:rPr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t>Kovács  TAmás</w:t>
                              </w:r>
                              <w:proofErr w:type="gramEnd"/>
                            </w:p>
                          </w:sdtContent>
                        </w:sdt>
                        <w:p w14:paraId="0E746B47" w14:textId="785B5FA6" w:rsidR="00E95E09" w:rsidRDefault="00E95E09">
                          <w:pPr>
                            <w:pStyle w:val="Nincstrkz"/>
                            <w:jc w:val="right"/>
                            <w:rPr>
                              <w:caps/>
                              <w:color w:val="262626" w:themeColor="text1" w:themeTint="D9"/>
                            </w:rPr>
                          </w:pPr>
                          <w:sdt>
                            <w:sdtPr>
                              <w:rPr>
                                <w:caps/>
                                <w:color w:val="262626" w:themeColor="text1" w:themeTint="D9"/>
                              </w:rPr>
                              <w:alias w:val="Cég"/>
                              <w:tag w:val=""/>
                              <w:id w:val="-576136852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262626" w:themeColor="text1" w:themeTint="D9"/>
                                </w:rPr>
                                <w:t>elnök</w:t>
                              </w:r>
                            </w:sdtContent>
                          </w:sdt>
                        </w:p>
                        <w:p w14:paraId="2344409C" w14:textId="6D56A025" w:rsidR="00E95E09" w:rsidRDefault="00E95E09">
                          <w:pPr>
                            <w:pStyle w:val="Nincstrkz"/>
                            <w:jc w:val="right"/>
                            <w:rPr>
                              <w:caps/>
                              <w:color w:val="262626" w:themeColor="text1" w:themeTint="D9"/>
                            </w:rPr>
                          </w:pPr>
                          <w:sdt>
                            <w:sdtPr>
                              <w:rPr>
                                <w:color w:val="262626" w:themeColor="text1" w:themeTint="D9"/>
                              </w:rPr>
                              <w:alias w:val="Cím"/>
                              <w:tag w:val=""/>
                              <w:id w:val="1970476165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262626" w:themeColor="text1" w:themeTint="D9"/>
                                </w:rPr>
                                <w:t xml:space="preserve">     </w:t>
                              </w:r>
                            </w:sdtContent>
                          </w:sdt>
                          <w:r>
                            <w:rPr>
                              <w:color w:val="262626" w:themeColor="text1" w:themeTint="D9"/>
                              <w:lang w:val="hu-HU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9D7697">
            <w:rPr>
              <w:rFonts w:ascii="Tw Cen MT" w:hAnsi="Tw Cen MT"/>
              <w:noProof/>
            </w:rPr>
            <mc:AlternateContent>
              <mc:Choice Requires="wpg">
                <w:drawing>
                  <wp:anchor distT="0" distB="0" distL="114300" distR="114300" simplePos="0" relativeHeight="251686912" behindDoc="0" locked="0" layoutInCell="1" allowOverlap="1" wp14:anchorId="2BBBE9F3" wp14:editId="59511B59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075" cy="9720580"/>
                    <wp:effectExtent l="0" t="0" r="9525" b="0"/>
                    <wp:wrapNone/>
                    <wp:docPr id="159" name="Csoport 1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219075" cy="972058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60" name="Téglalap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1" name="Téglalap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5F4F39D7" id="Csoport 114" o:spid="_x0000_s1026" style="position:absolute;margin-left:0;margin-top:0;width:17.25pt;height:765.4pt;z-index:251686912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">
                    <v:rect id="Téglalap 115" o:spid="_x0000_s1027" style="position:absolute;width:2286;height:87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wDjsMA&#10;AADcAAAADwAAAGRycy9kb3ducmV2LnhtbESPQWsCMRCF70L/Q5hCb5pVRGVrFCkU9yAFtT9g2Iyb&#10;xWSybKKu/75zEHqb4b1575v1dghe3alPbWQD00kBiriOtuXGwO/5e7wClTKyRR+ZDDwpwXbzNlpj&#10;aeODj3Q/5UZJCKcSDbicu1LrVDsKmCaxIxbtEvuAWda+0bbHh4QHr2dFsdABW5YGhx19Oaqvp1sw&#10;4Au80fK4+rm4fcPLear84VoZ8/E+7D5BZRryv/l1XVnBXwi+PCMT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wDjsMAAADcAAAADwAAAAAAAAAAAAAAAACYAgAAZHJzL2Rv&#10;d25yZXYueG1sUEsFBgAAAAAEAAQA9QAAAIgDAAAAAA==&#10;" fillcolor="#c0504d [3205]" stroked="f" strokeweight="2pt"/>
                    <v:rect id="Téglalap 116" o:spid="_x0000_s1028" style="position:absolute;top:8915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Rx9cQA&#10;AADcAAAADwAAAGRycy9kb3ducmV2LnhtbESPQWuDQBCF74X8h2UCvZRkVRopJhsJgZaeUjSBXgd3&#10;qjburLhbtf8+WyjkNsP35r03u3w2nRhpcK1lBfE6AkFcWd1yreByfl29gHAeWWNnmRT8koN8v3jY&#10;YabtxAWNpa9FMGGXoYLG+z6T0lUNGXRr2xMH9mUHgz6sQy31gFMwN51MoiiVBlsOCQ32dGyoupY/&#10;RsF18xann0/f2n4kBY7P1YkCUOpxOR+2IDzN/i7+v37XoX4aw98zYQK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kcfXEAAAA3AAAAA8AAAAAAAAAAAAAAAAAmAIAAGRycy9k&#10;b3ducmV2LnhtbFBLBQYAAAAABAAEAPUAAACJAwAAAAA=&#10;" fillcolor="#4f81bd [3204]" stroked="f" strokeweight="2pt"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 w:rsidR="00E95E09" w:rsidRPr="009D7697">
            <w:rPr>
              <w:rFonts w:ascii="Tw Cen MT" w:hAnsi="Tw Cen MT"/>
              <w:b/>
              <w:sz w:val="22"/>
              <w:szCs w:val="22"/>
            </w:rPr>
            <w:br w:type="page"/>
          </w:r>
        </w:p>
      </w:sdtContent>
    </w:sdt>
    <w:p w14:paraId="5C9F6117" w14:textId="77777777" w:rsidR="00FB66E6" w:rsidRPr="009D7697" w:rsidRDefault="00FB66E6" w:rsidP="009A7A75">
      <w:pPr>
        <w:spacing w:line="360" w:lineRule="auto"/>
        <w:jc w:val="both"/>
        <w:rPr>
          <w:rFonts w:ascii="Tw Cen MT" w:hAnsi="Tw Cen MT"/>
        </w:rPr>
        <w:sectPr w:rsidR="00FB66E6" w:rsidRPr="009D7697" w:rsidSect="00E95E09">
          <w:footerReference w:type="default" r:id="rId9"/>
          <w:type w:val="continuous"/>
          <w:pgSz w:w="11910" w:h="16840"/>
          <w:pgMar w:top="1580" w:right="580" w:bottom="280" w:left="560" w:header="708" w:footer="708" w:gutter="0"/>
          <w:pgNumType w:start="0"/>
          <w:cols w:space="708"/>
          <w:titlePg/>
          <w:docGrid w:linePitch="299"/>
        </w:sectPr>
      </w:pPr>
    </w:p>
    <w:p w14:paraId="5C9F6128" w14:textId="1EE55AF2" w:rsidR="00FB66E6" w:rsidRPr="009D7697" w:rsidRDefault="00FB66E6" w:rsidP="009A7A75">
      <w:pPr>
        <w:spacing w:before="149" w:line="360" w:lineRule="auto"/>
        <w:jc w:val="both"/>
        <w:rPr>
          <w:rFonts w:ascii="Tw Cen MT" w:hAnsi="Tw Cen MT"/>
          <w:b/>
          <w:i/>
          <w:sz w:val="11"/>
        </w:rPr>
      </w:pPr>
    </w:p>
    <w:p w14:paraId="5C9F6129" w14:textId="77777777" w:rsidR="00FB66E6" w:rsidRPr="009D7697" w:rsidRDefault="00E37BA1" w:rsidP="009A7A75">
      <w:pPr>
        <w:spacing w:before="99" w:line="360" w:lineRule="auto"/>
        <w:ind w:left="4151" w:right="4135"/>
        <w:jc w:val="both"/>
        <w:rPr>
          <w:rFonts w:ascii="Tw Cen MT" w:hAnsi="Tw Cen MT"/>
          <w:b/>
          <w:i/>
          <w:color w:val="0070C0"/>
          <w:sz w:val="32"/>
        </w:rPr>
      </w:pPr>
      <w:r w:rsidRPr="009D7697">
        <w:rPr>
          <w:rFonts w:ascii="Tw Cen MT" w:hAnsi="Tw Cen MT"/>
          <w:b/>
          <w:i/>
          <w:color w:val="0070C0"/>
          <w:sz w:val="32"/>
        </w:rPr>
        <w:t>Tartalomjegyzék</w:t>
      </w:r>
    </w:p>
    <w:sdt>
      <w:sdtPr>
        <w:rPr>
          <w:rFonts w:ascii="Tw Cen MT" w:hAnsi="Tw Cen MT"/>
        </w:rPr>
        <w:id w:val="1605303762"/>
        <w:docPartObj>
          <w:docPartGallery w:val="Table of Contents"/>
          <w:docPartUnique/>
        </w:docPartObj>
      </w:sdtPr>
      <w:sdtEndPr/>
      <w:sdtContent>
        <w:p w14:paraId="6A4269C9" w14:textId="77777777" w:rsidR="00641B59" w:rsidRDefault="009D23A8">
          <w:pPr>
            <w:pStyle w:val="TJ1"/>
            <w:tabs>
              <w:tab w:val="right" w:leader="dot" w:pos="10760"/>
            </w:tabs>
            <w:rPr>
              <w:i w:val="0"/>
              <w:noProof/>
              <w:sz w:val="22"/>
              <w:szCs w:val="22"/>
              <w:lang w:val="hu-HU" w:eastAsia="hu-HU"/>
            </w:rPr>
          </w:pPr>
          <w:r w:rsidRPr="009D7697">
            <w:rPr>
              <w:rFonts w:ascii="Tw Cen MT" w:hAnsi="Tw Cen MT"/>
            </w:rPr>
            <w:fldChar w:fldCharType="begin"/>
          </w:r>
          <w:r w:rsidRPr="009D7697">
            <w:rPr>
              <w:rFonts w:ascii="Tw Cen MT" w:hAnsi="Tw Cen MT"/>
            </w:rPr>
            <w:instrText xml:space="preserve"> TOC \o "1-1" \h \z \u </w:instrText>
          </w:r>
          <w:r w:rsidRPr="009D7697">
            <w:rPr>
              <w:rFonts w:ascii="Tw Cen MT" w:hAnsi="Tw Cen MT"/>
            </w:rPr>
            <w:fldChar w:fldCharType="separate"/>
          </w:r>
          <w:bookmarkStart w:id="0" w:name="_GoBack"/>
          <w:bookmarkEnd w:id="0"/>
          <w:r w:rsidR="00641B59" w:rsidRPr="00A65B57">
            <w:rPr>
              <w:rStyle w:val="Hiperhivatkozs"/>
              <w:noProof/>
            </w:rPr>
            <w:fldChar w:fldCharType="begin"/>
          </w:r>
          <w:r w:rsidR="00641B59" w:rsidRPr="00A65B57">
            <w:rPr>
              <w:rStyle w:val="Hiperhivatkozs"/>
              <w:noProof/>
            </w:rPr>
            <w:instrText xml:space="preserve"> </w:instrText>
          </w:r>
          <w:r w:rsidR="00641B59">
            <w:rPr>
              <w:noProof/>
            </w:rPr>
            <w:instrText>HYPERLINK \l "_Toc77530479"</w:instrText>
          </w:r>
          <w:r w:rsidR="00641B59" w:rsidRPr="00A65B57">
            <w:rPr>
              <w:rStyle w:val="Hiperhivatkozs"/>
              <w:noProof/>
            </w:rPr>
            <w:instrText xml:space="preserve"> </w:instrText>
          </w:r>
          <w:r w:rsidR="00641B59" w:rsidRPr="00A65B57">
            <w:rPr>
              <w:rStyle w:val="Hiperhivatkozs"/>
              <w:noProof/>
            </w:rPr>
          </w:r>
          <w:r w:rsidR="00641B59" w:rsidRPr="00A65B57">
            <w:rPr>
              <w:rStyle w:val="Hiperhivatkozs"/>
              <w:noProof/>
            </w:rPr>
            <w:fldChar w:fldCharType="separate"/>
          </w:r>
          <w:r w:rsidR="00641B59" w:rsidRPr="00A65B57">
            <w:rPr>
              <w:rStyle w:val="Hiperhivatkozs"/>
              <w:rFonts w:ascii="Tw Cen MT" w:hAnsi="Tw Cen MT"/>
              <w:noProof/>
            </w:rPr>
            <w:t>Preambulum</w:t>
          </w:r>
          <w:r w:rsidR="00641B59">
            <w:rPr>
              <w:noProof/>
              <w:webHidden/>
            </w:rPr>
            <w:tab/>
          </w:r>
          <w:r w:rsidR="00641B59">
            <w:rPr>
              <w:noProof/>
              <w:webHidden/>
            </w:rPr>
            <w:fldChar w:fldCharType="begin"/>
          </w:r>
          <w:r w:rsidR="00641B59">
            <w:rPr>
              <w:noProof/>
              <w:webHidden/>
            </w:rPr>
            <w:instrText xml:space="preserve"> PAGEREF _Toc77530479 \h </w:instrText>
          </w:r>
          <w:r w:rsidR="00641B59">
            <w:rPr>
              <w:noProof/>
              <w:webHidden/>
            </w:rPr>
          </w:r>
          <w:r w:rsidR="00641B59">
            <w:rPr>
              <w:noProof/>
              <w:webHidden/>
            </w:rPr>
            <w:fldChar w:fldCharType="separate"/>
          </w:r>
          <w:r w:rsidR="00641B59">
            <w:rPr>
              <w:noProof/>
              <w:webHidden/>
            </w:rPr>
            <w:t>3</w:t>
          </w:r>
          <w:r w:rsidR="00641B59">
            <w:rPr>
              <w:noProof/>
              <w:webHidden/>
            </w:rPr>
            <w:fldChar w:fldCharType="end"/>
          </w:r>
          <w:r w:rsidR="00641B59" w:rsidRPr="00A65B57">
            <w:rPr>
              <w:rStyle w:val="Hiperhivatkozs"/>
              <w:noProof/>
            </w:rPr>
            <w:fldChar w:fldCharType="end"/>
          </w:r>
        </w:p>
        <w:p w14:paraId="10E13E15" w14:textId="77777777" w:rsidR="00641B59" w:rsidRDefault="00641B59">
          <w:pPr>
            <w:pStyle w:val="TJ1"/>
            <w:tabs>
              <w:tab w:val="right" w:leader="dot" w:pos="10760"/>
            </w:tabs>
            <w:rPr>
              <w:i w:val="0"/>
              <w:noProof/>
              <w:sz w:val="22"/>
              <w:szCs w:val="22"/>
              <w:lang w:val="hu-HU" w:eastAsia="hu-HU"/>
            </w:rPr>
          </w:pPr>
          <w:hyperlink w:anchor="_Toc77530480" w:history="1">
            <w:r w:rsidRPr="00A65B57">
              <w:rPr>
                <w:rStyle w:val="Hiperhivatkozs"/>
                <w:rFonts w:ascii="Tw Cen MT" w:hAnsi="Tw Cen MT"/>
                <w:noProof/>
              </w:rPr>
              <w:t>Az etikai szabályzat személyi érintettjei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_Toc77530480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175AFC" w14:textId="77777777" w:rsidR="00641B59" w:rsidRDefault="00641B59">
          <w:pPr>
            <w:pStyle w:val="TJ1"/>
            <w:tabs>
              <w:tab w:val="right" w:leader="dot" w:pos="10760"/>
            </w:tabs>
            <w:rPr>
              <w:i w:val="0"/>
              <w:noProof/>
              <w:sz w:val="22"/>
              <w:szCs w:val="22"/>
              <w:lang w:val="hu-HU" w:eastAsia="hu-HU"/>
            </w:rPr>
          </w:pPr>
          <w:hyperlink w:anchor="_Toc77530481" w:history="1">
            <w:r w:rsidRPr="00A65B57">
              <w:rPr>
                <w:rStyle w:val="Hiperhivatkozs"/>
                <w:rFonts w:ascii="Tw Cen MT" w:hAnsi="Tw Cen MT"/>
                <w:noProof/>
              </w:rPr>
              <w:t>Az etikai szabályzat területi hatálya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_Toc77530481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0A4799" w14:textId="77777777" w:rsidR="00641B59" w:rsidRDefault="00641B59">
          <w:pPr>
            <w:pStyle w:val="TJ1"/>
            <w:tabs>
              <w:tab w:val="right" w:leader="dot" w:pos="10760"/>
            </w:tabs>
            <w:rPr>
              <w:i w:val="0"/>
              <w:noProof/>
              <w:sz w:val="22"/>
              <w:szCs w:val="22"/>
              <w:lang w:val="hu-HU" w:eastAsia="hu-HU"/>
            </w:rPr>
          </w:pPr>
          <w:hyperlink w:anchor="_Toc77530482" w:history="1">
            <w:r w:rsidRPr="00A65B57">
              <w:rPr>
                <w:rStyle w:val="Hiperhivatkozs"/>
                <w:rFonts w:ascii="Tw Cen MT" w:hAnsi="Tw Cen MT"/>
                <w:noProof/>
              </w:rPr>
              <w:t>Etikai szabályok az elnökségi tagokra vonatkozóan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_Toc77530482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696817" w14:textId="77777777" w:rsidR="00641B59" w:rsidRDefault="00641B59">
          <w:pPr>
            <w:pStyle w:val="TJ1"/>
            <w:tabs>
              <w:tab w:val="right" w:leader="dot" w:pos="10760"/>
            </w:tabs>
            <w:rPr>
              <w:i w:val="0"/>
              <w:noProof/>
              <w:sz w:val="22"/>
              <w:szCs w:val="22"/>
              <w:lang w:val="hu-HU" w:eastAsia="hu-HU"/>
            </w:rPr>
          </w:pPr>
          <w:hyperlink w:anchor="_Toc77530483" w:history="1">
            <w:r w:rsidRPr="00A65B57">
              <w:rPr>
                <w:rStyle w:val="Hiperhivatkozs"/>
                <w:rFonts w:ascii="Tw Cen MT" w:hAnsi="Tw Cen MT"/>
                <w:noProof/>
              </w:rPr>
              <w:t>Etikai szabályok a választott testületek tagjaira vonatkozóan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_Toc77530483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CAF3F9" w14:textId="77777777" w:rsidR="00641B59" w:rsidRDefault="00641B59">
          <w:pPr>
            <w:pStyle w:val="TJ1"/>
            <w:tabs>
              <w:tab w:val="right" w:leader="dot" w:pos="10760"/>
            </w:tabs>
            <w:rPr>
              <w:i w:val="0"/>
              <w:noProof/>
              <w:sz w:val="22"/>
              <w:szCs w:val="22"/>
              <w:lang w:val="hu-HU" w:eastAsia="hu-HU"/>
            </w:rPr>
          </w:pPr>
          <w:hyperlink w:anchor="_Toc77530484" w:history="1">
            <w:r w:rsidRPr="00A65B57">
              <w:rPr>
                <w:rStyle w:val="Hiperhivatkozs"/>
                <w:rFonts w:ascii="Tw Cen MT" w:hAnsi="Tw Cen MT"/>
                <w:noProof/>
              </w:rPr>
              <w:t xml:space="preserve">Etikai szabályok az egyesület alkalmazottaira </w:t>
            </w:r>
            <w:r w:rsidRPr="00A65B57">
              <w:rPr>
                <w:rStyle w:val="Hiperhivatkozs"/>
                <w:rFonts w:ascii="Tw Cen MT" w:hAnsi="Tw Cen MT"/>
                <w:noProof/>
                <w:spacing w:val="-8"/>
              </w:rPr>
              <w:t>vonatkozóan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_Toc77530484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FE8B73" w14:textId="77777777" w:rsidR="00641B59" w:rsidRDefault="00641B59">
          <w:pPr>
            <w:pStyle w:val="TJ1"/>
            <w:tabs>
              <w:tab w:val="right" w:leader="dot" w:pos="10760"/>
            </w:tabs>
            <w:rPr>
              <w:i w:val="0"/>
              <w:noProof/>
              <w:sz w:val="22"/>
              <w:szCs w:val="22"/>
              <w:lang w:val="hu-HU" w:eastAsia="hu-HU"/>
            </w:rPr>
          </w:pPr>
          <w:hyperlink w:anchor="_Toc77530485" w:history="1">
            <w:r w:rsidRPr="00A65B57">
              <w:rPr>
                <w:rStyle w:val="Hiperhivatkozs"/>
                <w:rFonts w:ascii="Tw Cen MT" w:hAnsi="Tw Cen MT"/>
                <w:noProof/>
              </w:rPr>
              <w:t xml:space="preserve">Etikai szabályok az edzőkre </w:t>
            </w:r>
            <w:r w:rsidRPr="00A65B57">
              <w:rPr>
                <w:rStyle w:val="Hiperhivatkozs"/>
                <w:rFonts w:ascii="Tw Cen MT" w:hAnsi="Tw Cen MT"/>
                <w:noProof/>
                <w:spacing w:val="-8"/>
              </w:rPr>
              <w:t>vonatkozóan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_Toc77530485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388388" w14:textId="77777777" w:rsidR="00641B59" w:rsidRDefault="00641B59">
          <w:pPr>
            <w:pStyle w:val="TJ1"/>
            <w:tabs>
              <w:tab w:val="right" w:leader="dot" w:pos="10760"/>
            </w:tabs>
            <w:rPr>
              <w:i w:val="0"/>
              <w:noProof/>
              <w:sz w:val="22"/>
              <w:szCs w:val="22"/>
              <w:lang w:val="hu-HU" w:eastAsia="hu-HU"/>
            </w:rPr>
          </w:pPr>
          <w:hyperlink w:anchor="_Toc77530486" w:history="1">
            <w:r w:rsidRPr="00A65B57">
              <w:rPr>
                <w:rStyle w:val="Hiperhivatkozs"/>
                <w:rFonts w:ascii="Tw Cen MT" w:hAnsi="Tw Cen MT"/>
                <w:noProof/>
              </w:rPr>
              <w:t>Etikai szabályok a játékosok</w:t>
            </w:r>
            <w:r w:rsidRPr="00A65B57">
              <w:rPr>
                <w:rStyle w:val="Hiperhivatkozs"/>
                <w:rFonts w:ascii="Tw Cen MT" w:hAnsi="Tw Cen MT"/>
                <w:noProof/>
                <w:spacing w:val="-8"/>
              </w:rPr>
              <w:t>ra vonatkozóan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_Toc77530486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1AE08E" w14:textId="77777777" w:rsidR="00641B59" w:rsidRDefault="00641B59">
          <w:pPr>
            <w:pStyle w:val="TJ1"/>
            <w:tabs>
              <w:tab w:val="right" w:leader="dot" w:pos="10760"/>
            </w:tabs>
            <w:rPr>
              <w:i w:val="0"/>
              <w:noProof/>
              <w:sz w:val="22"/>
              <w:szCs w:val="22"/>
              <w:lang w:val="hu-HU" w:eastAsia="hu-HU"/>
            </w:rPr>
          </w:pPr>
          <w:hyperlink w:anchor="_Toc77530487" w:history="1">
            <w:r w:rsidRPr="00A65B57">
              <w:rPr>
                <w:rStyle w:val="Hiperhivatkozs"/>
                <w:rFonts w:ascii="Tw Cen MT" w:hAnsi="Tw Cen MT"/>
                <w:noProof/>
              </w:rPr>
              <w:t>Etikai elvárások a szülőkre vonetkozóan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_Toc77530487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2593DC" w14:textId="77777777" w:rsidR="00641B59" w:rsidRDefault="00641B59">
          <w:pPr>
            <w:pStyle w:val="TJ1"/>
            <w:tabs>
              <w:tab w:val="right" w:leader="dot" w:pos="10760"/>
            </w:tabs>
            <w:rPr>
              <w:i w:val="0"/>
              <w:noProof/>
              <w:sz w:val="22"/>
              <w:szCs w:val="22"/>
              <w:lang w:val="hu-HU" w:eastAsia="hu-HU"/>
            </w:rPr>
          </w:pPr>
          <w:hyperlink w:anchor="_Toc77530488" w:history="1">
            <w:r w:rsidRPr="00A65B57">
              <w:rPr>
                <w:rStyle w:val="Hiperhivatkozs"/>
                <w:rFonts w:ascii="Tw Cen MT" w:hAnsi="Tw Cen MT"/>
                <w:noProof/>
              </w:rPr>
              <w:t>Etikai elvárások a sportesemények nézőivel kapcsolatban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_Toc77530488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A62487" w14:textId="77777777" w:rsidR="00641B59" w:rsidRDefault="00641B59">
          <w:pPr>
            <w:pStyle w:val="TJ1"/>
            <w:tabs>
              <w:tab w:val="right" w:leader="dot" w:pos="10760"/>
            </w:tabs>
            <w:rPr>
              <w:i w:val="0"/>
              <w:noProof/>
              <w:sz w:val="22"/>
              <w:szCs w:val="22"/>
              <w:lang w:val="hu-HU" w:eastAsia="hu-HU"/>
            </w:rPr>
          </w:pPr>
          <w:hyperlink w:anchor="_Toc77530489" w:history="1">
            <w:r w:rsidRPr="00A65B57">
              <w:rPr>
                <w:rStyle w:val="Hiperhivatkozs"/>
                <w:rFonts w:ascii="Tw Cen MT" w:hAnsi="Tw Cen MT"/>
                <w:noProof/>
              </w:rPr>
              <w:t>Végszó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_Toc77530489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9F6133" w14:textId="3DAC6C66" w:rsidR="00FB66E6" w:rsidRPr="009D7697" w:rsidRDefault="009D23A8" w:rsidP="009A7A75">
          <w:pPr>
            <w:pStyle w:val="TJ1"/>
            <w:tabs>
              <w:tab w:val="right" w:leader="dot" w:pos="10630"/>
            </w:tabs>
            <w:spacing w:before="469" w:line="360" w:lineRule="auto"/>
            <w:ind w:left="0" w:firstLine="0"/>
            <w:jc w:val="both"/>
            <w:rPr>
              <w:rFonts w:ascii="Tw Cen MT" w:hAnsi="Tw Cen MT"/>
            </w:rPr>
          </w:pPr>
          <w:r w:rsidRPr="009D7697">
            <w:rPr>
              <w:rFonts w:ascii="Tw Cen MT" w:hAnsi="Tw Cen MT"/>
            </w:rPr>
            <w:fldChar w:fldCharType="end"/>
          </w:r>
        </w:p>
      </w:sdtContent>
    </w:sdt>
    <w:p w14:paraId="6443BA22" w14:textId="77777777" w:rsidR="00FB66E6" w:rsidRPr="009D7697" w:rsidRDefault="00FB66E6" w:rsidP="009A7A75">
      <w:pPr>
        <w:spacing w:line="360" w:lineRule="auto"/>
        <w:jc w:val="both"/>
        <w:rPr>
          <w:rFonts w:ascii="Tw Cen MT" w:hAnsi="Tw Cen MT"/>
          <w:i/>
        </w:rPr>
      </w:pPr>
    </w:p>
    <w:p w14:paraId="1F0BE389" w14:textId="77777777" w:rsidR="009D23A8" w:rsidRPr="009D7697" w:rsidRDefault="009D23A8" w:rsidP="009A7A75">
      <w:pPr>
        <w:spacing w:line="360" w:lineRule="auto"/>
        <w:jc w:val="both"/>
        <w:rPr>
          <w:rFonts w:ascii="Tw Cen MT" w:hAnsi="Tw Cen MT"/>
        </w:rPr>
      </w:pPr>
    </w:p>
    <w:p w14:paraId="6DCD7365" w14:textId="77777777" w:rsidR="009D23A8" w:rsidRPr="009D7697" w:rsidRDefault="009D23A8" w:rsidP="009A7A75">
      <w:pPr>
        <w:spacing w:line="360" w:lineRule="auto"/>
        <w:jc w:val="both"/>
        <w:rPr>
          <w:rFonts w:ascii="Tw Cen MT" w:hAnsi="Tw Cen MT"/>
        </w:rPr>
      </w:pPr>
    </w:p>
    <w:p w14:paraId="4FD56887" w14:textId="77777777" w:rsidR="009D23A8" w:rsidRPr="009D7697" w:rsidRDefault="009D23A8" w:rsidP="009A7A75">
      <w:pPr>
        <w:spacing w:line="360" w:lineRule="auto"/>
        <w:jc w:val="both"/>
        <w:rPr>
          <w:rFonts w:ascii="Tw Cen MT" w:hAnsi="Tw Cen MT"/>
        </w:rPr>
      </w:pPr>
    </w:p>
    <w:p w14:paraId="34E60BBD" w14:textId="77777777" w:rsidR="009D23A8" w:rsidRPr="009D7697" w:rsidRDefault="009D23A8" w:rsidP="009A7A75">
      <w:pPr>
        <w:spacing w:line="360" w:lineRule="auto"/>
        <w:jc w:val="both"/>
        <w:rPr>
          <w:rFonts w:ascii="Tw Cen MT" w:hAnsi="Tw Cen MT"/>
        </w:rPr>
      </w:pPr>
    </w:p>
    <w:p w14:paraId="2771F529" w14:textId="77777777" w:rsidR="009D23A8" w:rsidRPr="009D7697" w:rsidRDefault="009D23A8" w:rsidP="009A7A75">
      <w:pPr>
        <w:spacing w:line="360" w:lineRule="auto"/>
        <w:jc w:val="both"/>
        <w:rPr>
          <w:rFonts w:ascii="Tw Cen MT" w:hAnsi="Tw Cen MT"/>
          <w:i/>
        </w:rPr>
      </w:pPr>
    </w:p>
    <w:p w14:paraId="23CDD2A2" w14:textId="34A6CC69" w:rsidR="009D23A8" w:rsidRPr="009D7697" w:rsidRDefault="009D23A8" w:rsidP="009A7A75">
      <w:pPr>
        <w:tabs>
          <w:tab w:val="left" w:pos="2520"/>
        </w:tabs>
        <w:spacing w:line="360" w:lineRule="auto"/>
        <w:jc w:val="both"/>
        <w:rPr>
          <w:rFonts w:ascii="Tw Cen MT" w:hAnsi="Tw Cen MT"/>
          <w:i/>
        </w:rPr>
      </w:pPr>
      <w:r w:rsidRPr="009D7697">
        <w:rPr>
          <w:rFonts w:ascii="Tw Cen MT" w:hAnsi="Tw Cen MT"/>
          <w:i/>
        </w:rPr>
        <w:tab/>
      </w:r>
    </w:p>
    <w:p w14:paraId="5C9F6134" w14:textId="2A164D78" w:rsidR="009D23A8" w:rsidRPr="009D7697" w:rsidRDefault="009D23A8" w:rsidP="009A7A75">
      <w:pPr>
        <w:tabs>
          <w:tab w:val="left" w:pos="2520"/>
        </w:tabs>
        <w:spacing w:line="360" w:lineRule="auto"/>
        <w:jc w:val="both"/>
        <w:rPr>
          <w:rFonts w:ascii="Tw Cen MT" w:hAnsi="Tw Cen MT"/>
        </w:rPr>
        <w:sectPr w:rsidR="009D23A8" w:rsidRPr="009D7697">
          <w:headerReference w:type="default" r:id="rId10"/>
          <w:pgSz w:w="11910" w:h="16840"/>
          <w:pgMar w:top="1840" w:right="580" w:bottom="280" w:left="560" w:header="435" w:footer="0" w:gutter="0"/>
          <w:pgNumType w:start="2"/>
          <w:cols w:space="708"/>
        </w:sectPr>
      </w:pPr>
      <w:r w:rsidRPr="009D7697">
        <w:rPr>
          <w:rFonts w:ascii="Tw Cen MT" w:hAnsi="Tw Cen MT"/>
        </w:rPr>
        <w:tab/>
      </w:r>
    </w:p>
    <w:p w14:paraId="5C9F6135" w14:textId="3449B0C8" w:rsidR="00FB66E6" w:rsidRPr="00A80E78" w:rsidRDefault="00B54175" w:rsidP="009A7A75">
      <w:pPr>
        <w:pStyle w:val="Cmsor1"/>
        <w:spacing w:before="233" w:line="360" w:lineRule="auto"/>
        <w:ind w:left="517"/>
        <w:jc w:val="both"/>
        <w:rPr>
          <w:rFonts w:ascii="Tw Cen MT" w:hAnsi="Tw Cen MT"/>
        </w:rPr>
      </w:pPr>
      <w:bookmarkStart w:id="1" w:name="_TOC_250008"/>
      <w:bookmarkStart w:id="2" w:name="_Toc77530479"/>
      <w:bookmarkEnd w:id="1"/>
      <w:r w:rsidRPr="00A80E78">
        <w:rPr>
          <w:rFonts w:ascii="Tw Cen MT" w:hAnsi="Tw Cen MT"/>
        </w:rPr>
        <w:lastRenderedPageBreak/>
        <w:t>Preambulum</w:t>
      </w:r>
      <w:bookmarkEnd w:id="2"/>
    </w:p>
    <w:p w14:paraId="5C9F6136" w14:textId="77777777" w:rsidR="00FB66E6" w:rsidRPr="00A80E78" w:rsidRDefault="00FB66E6" w:rsidP="009A7A75">
      <w:pPr>
        <w:pStyle w:val="Szvegtrzs"/>
        <w:spacing w:line="360" w:lineRule="auto"/>
        <w:jc w:val="both"/>
        <w:rPr>
          <w:rFonts w:ascii="Tw Cen MT" w:hAnsi="Tw Cen MT"/>
          <w:b/>
          <w:sz w:val="28"/>
        </w:rPr>
      </w:pPr>
    </w:p>
    <w:p w14:paraId="32F96014" w14:textId="77777777" w:rsidR="00B54175" w:rsidRPr="00A80E78" w:rsidRDefault="00B54175" w:rsidP="009A7A75">
      <w:pPr>
        <w:pStyle w:val="Szvegtrzs"/>
        <w:spacing w:line="360" w:lineRule="auto"/>
        <w:jc w:val="both"/>
        <w:rPr>
          <w:rFonts w:ascii="Tw Cen MT" w:hAnsi="Tw Cen MT"/>
          <w:b/>
          <w:sz w:val="28"/>
        </w:rPr>
      </w:pPr>
    </w:p>
    <w:p w14:paraId="4C1C371C" w14:textId="77777777" w:rsidR="00B54175" w:rsidRPr="00A80E78" w:rsidRDefault="009D7697" w:rsidP="009A7A75">
      <w:pPr>
        <w:spacing w:before="1" w:line="360" w:lineRule="auto"/>
        <w:ind w:left="517" w:right="134" w:firstLine="283"/>
        <w:jc w:val="both"/>
        <w:rPr>
          <w:rFonts w:ascii="Tw Cen MT" w:hAnsi="Tw Cen MT"/>
        </w:rPr>
      </w:pPr>
      <w:r w:rsidRPr="00A80E78">
        <w:rPr>
          <w:rFonts w:ascii="Tw Cen MT" w:hAnsi="Tw Cen MT"/>
          <w:b/>
        </w:rPr>
        <w:t xml:space="preserve">Egyesületünk </w:t>
      </w:r>
      <w:r w:rsidR="00E37BA1" w:rsidRPr="00A80E78">
        <w:rPr>
          <w:rFonts w:ascii="Tw Cen MT" w:hAnsi="Tw Cen MT"/>
          <w:b/>
        </w:rPr>
        <w:t xml:space="preserve">célja, hogy a </w:t>
      </w:r>
      <w:r w:rsidR="00B54175" w:rsidRPr="00A80E78">
        <w:rPr>
          <w:rFonts w:ascii="Tw Cen MT" w:hAnsi="Tw Cen MT"/>
          <w:b/>
        </w:rPr>
        <w:t xml:space="preserve">példaként állított, </w:t>
      </w:r>
      <w:r w:rsidR="00E37BA1" w:rsidRPr="00A80E78">
        <w:rPr>
          <w:rFonts w:ascii="Tw Cen MT" w:hAnsi="Tw Cen MT"/>
          <w:b/>
        </w:rPr>
        <w:t xml:space="preserve">felnőttek által játszott labdarúgást megszerettessük a gyermekekkel és felkeltsük érdeklődésüket a játék iránt. </w:t>
      </w:r>
      <w:r w:rsidRPr="00A80E78">
        <w:rPr>
          <w:rFonts w:ascii="Tw Cen MT" w:hAnsi="Tw Cen MT"/>
          <w:b/>
        </w:rPr>
        <w:t xml:space="preserve">Stratégiai célunk, hogy Nagykanizsán hitelesen képviseljük az utánpótlás szakmai és szervezeti összefogását. </w:t>
      </w:r>
      <w:r w:rsidR="00E37BA1" w:rsidRPr="00A80E78">
        <w:rPr>
          <w:rFonts w:ascii="Tw Cen MT" w:hAnsi="Tw Cen MT"/>
        </w:rPr>
        <w:t xml:space="preserve">Szakmai </w:t>
      </w:r>
      <w:r w:rsidR="00B54175" w:rsidRPr="00A80E78">
        <w:rPr>
          <w:rFonts w:ascii="Tw Cen MT" w:hAnsi="Tw Cen MT"/>
        </w:rPr>
        <w:t xml:space="preserve">koncepciónkban </w:t>
      </w:r>
      <w:r w:rsidR="00E37BA1" w:rsidRPr="00A80E78">
        <w:rPr>
          <w:rFonts w:ascii="Tw Cen MT" w:hAnsi="Tw Cen MT"/>
        </w:rPr>
        <w:t>a</w:t>
      </w:r>
      <w:r w:rsidR="00B54175" w:rsidRPr="00A80E78">
        <w:rPr>
          <w:rFonts w:ascii="Tw Cen MT" w:hAnsi="Tw Cen MT"/>
        </w:rPr>
        <w:t>z</w:t>
      </w:r>
      <w:r w:rsidR="00E37BA1" w:rsidRPr="00A80E78">
        <w:rPr>
          <w:rFonts w:ascii="Tw Cen MT" w:hAnsi="Tw Cen MT"/>
        </w:rPr>
        <w:t xml:space="preserve"> oktatás,</w:t>
      </w:r>
      <w:r w:rsidR="00B54175" w:rsidRPr="00A80E78">
        <w:rPr>
          <w:rFonts w:ascii="Tw Cen MT" w:hAnsi="Tw Cen MT"/>
        </w:rPr>
        <w:t xml:space="preserve"> és gyakorlás mellett </w:t>
      </w:r>
      <w:r w:rsidR="00E37BA1" w:rsidRPr="00A80E78">
        <w:rPr>
          <w:rFonts w:ascii="Tw Cen MT" w:hAnsi="Tw Cen MT"/>
        </w:rPr>
        <w:t xml:space="preserve">a személyiségfejlődés természetes ütemének megfelelően felépített képzés, a játékosan tanult és begyakorolt mozgássorok elérése a cél. </w:t>
      </w:r>
    </w:p>
    <w:p w14:paraId="5C9F6139" w14:textId="19AE3DF0" w:rsidR="00FB66E6" w:rsidRPr="00A80E78" w:rsidRDefault="00B54175" w:rsidP="009A7A75">
      <w:pPr>
        <w:spacing w:before="1" w:line="360" w:lineRule="auto"/>
        <w:ind w:left="517" w:right="134" w:firstLine="283"/>
        <w:jc w:val="both"/>
        <w:rPr>
          <w:rFonts w:ascii="Tw Cen MT" w:hAnsi="Tw Cen MT"/>
        </w:rPr>
      </w:pPr>
      <w:r w:rsidRPr="00A80E78">
        <w:rPr>
          <w:rFonts w:ascii="Tw Cen MT" w:hAnsi="Tw Cen MT"/>
          <w:b/>
        </w:rPr>
        <w:t xml:space="preserve">Stratégiai célunk, </w:t>
      </w:r>
      <w:r w:rsidRPr="00A80E78">
        <w:rPr>
          <w:rFonts w:ascii="Tw Cen MT" w:hAnsi="Tw Cen MT"/>
        </w:rPr>
        <w:t xml:space="preserve">hogy a </w:t>
      </w:r>
      <w:r w:rsidR="00E37BA1" w:rsidRPr="00A80E78">
        <w:rPr>
          <w:rFonts w:ascii="Tw Cen MT" w:hAnsi="Tw Cen MT"/>
        </w:rPr>
        <w:t xml:space="preserve">felnőtt </w:t>
      </w:r>
      <w:r w:rsidRPr="00A80E78">
        <w:rPr>
          <w:rFonts w:ascii="Tw Cen MT" w:hAnsi="Tw Cen MT"/>
        </w:rPr>
        <w:t xml:space="preserve">csapat számára olyan </w:t>
      </w:r>
      <w:r w:rsidR="00E37BA1" w:rsidRPr="00A80E78">
        <w:rPr>
          <w:rFonts w:ascii="Tw Cen MT" w:hAnsi="Tw Cen MT"/>
        </w:rPr>
        <w:t>gondolkodó, váratlan megoldásokra képes, dönteni tudó, kreatív egyéniség</w:t>
      </w:r>
      <w:r w:rsidRPr="00A80E78">
        <w:rPr>
          <w:rFonts w:ascii="Tw Cen MT" w:hAnsi="Tw Cen MT"/>
        </w:rPr>
        <w:t xml:space="preserve">et képezzünk, akik a nagykanizsai kötődés miatt nézőket képesek vonzani a felnőtt csapat mérkőzéseire. </w:t>
      </w:r>
    </w:p>
    <w:p w14:paraId="543A9759" w14:textId="67245B27" w:rsidR="00B54175" w:rsidRPr="00A80E78" w:rsidRDefault="00B54175" w:rsidP="009A7A75">
      <w:pPr>
        <w:spacing w:line="360" w:lineRule="auto"/>
        <w:ind w:left="517"/>
        <w:jc w:val="both"/>
        <w:rPr>
          <w:rFonts w:ascii="Tw Cen MT" w:hAnsi="Tw Cen MT"/>
        </w:rPr>
      </w:pPr>
      <w:r w:rsidRPr="00A80E78">
        <w:rPr>
          <w:rFonts w:ascii="Tw Cen MT" w:hAnsi="Tw Cen MT"/>
        </w:rPr>
        <w:t xml:space="preserve">Nem </w:t>
      </w:r>
      <w:r w:rsidRPr="00A80E78">
        <w:rPr>
          <w:rFonts w:ascii="Tw Cen MT" w:hAnsi="Tw Cen MT"/>
        </w:rPr>
        <w:t xml:space="preserve">egyszerűen a sportolás lehetőségének megteremtésére </w:t>
      </w:r>
      <w:r w:rsidRPr="00A80E78">
        <w:rPr>
          <w:rFonts w:ascii="Tw Cen MT" w:hAnsi="Tw Cen MT"/>
        </w:rPr>
        <w:t>törekszünk</w:t>
      </w:r>
      <w:r w:rsidRPr="00A80E78">
        <w:rPr>
          <w:rFonts w:ascii="Tw Cen MT" w:hAnsi="Tw Cen MT"/>
        </w:rPr>
        <w:t xml:space="preserve">. </w:t>
      </w:r>
      <w:r w:rsidRPr="00A80E78">
        <w:rPr>
          <w:rFonts w:ascii="Tw Cen MT" w:hAnsi="Tw Cen MT"/>
        </w:rPr>
        <w:t xml:space="preserve">A küldetés ennél több! </w:t>
      </w:r>
      <w:r w:rsidRPr="00A80E78">
        <w:rPr>
          <w:rFonts w:ascii="Tw Cen MT" w:hAnsi="Tw Cen MT"/>
        </w:rPr>
        <w:t xml:space="preserve">A célunk az, hogy </w:t>
      </w:r>
      <w:r w:rsidRPr="00A80E78">
        <w:rPr>
          <w:rFonts w:ascii="Tw Cen MT" w:hAnsi="Tw Cen MT"/>
        </w:rPr>
        <w:t>azok a gyermekek</w:t>
      </w:r>
      <w:r w:rsidR="00A80E78" w:rsidRPr="00A80E78">
        <w:rPr>
          <w:rFonts w:ascii="Tw Cen MT" w:hAnsi="Tw Cen MT"/>
          <w:i/>
        </w:rPr>
        <w:t>,</w:t>
      </w:r>
      <w:r w:rsidRPr="00A80E78">
        <w:rPr>
          <w:rFonts w:ascii="Tw Cen MT" w:hAnsi="Tw Cen MT"/>
        </w:rPr>
        <w:t xml:space="preserve"> akik nálunk töltik a serdülő éveik jelentős részét, </w:t>
      </w:r>
      <w:r w:rsidRPr="00A80E78">
        <w:rPr>
          <w:rFonts w:ascii="Tw Cen MT" w:hAnsi="Tw Cen MT"/>
        </w:rPr>
        <w:t>igazi közösséggé formálódjanak</w:t>
      </w:r>
      <w:r w:rsidRPr="00A80E78">
        <w:rPr>
          <w:rFonts w:ascii="Tw Cen MT" w:hAnsi="Tw Cen MT"/>
        </w:rPr>
        <w:t xml:space="preserve">, igazi </w:t>
      </w:r>
      <w:r w:rsidRPr="00A80E78">
        <w:rPr>
          <w:rFonts w:ascii="Tw Cen MT" w:hAnsi="Tw Cen MT"/>
        </w:rPr>
        <w:t>csapattá váljanak, életre szóló barátságok</w:t>
      </w:r>
      <w:r w:rsidRPr="00A80E78">
        <w:rPr>
          <w:rFonts w:ascii="Tw Cen MT" w:hAnsi="Tw Cen MT"/>
        </w:rPr>
        <w:t xml:space="preserve">at kössenek </w:t>
      </w:r>
      <w:r w:rsidRPr="00A80E78">
        <w:rPr>
          <w:rFonts w:ascii="Tw Cen MT" w:hAnsi="Tw Cen MT"/>
        </w:rPr>
        <w:t xml:space="preserve">amelyek </w:t>
      </w:r>
      <w:r w:rsidRPr="00A80E78">
        <w:rPr>
          <w:rFonts w:ascii="Tw Cen MT" w:hAnsi="Tw Cen MT"/>
        </w:rPr>
        <w:t>túlmutatnak a pályán és az öltözőn</w:t>
      </w:r>
      <w:r w:rsidRPr="00A80E78">
        <w:rPr>
          <w:rFonts w:ascii="Tw Cen MT" w:hAnsi="Tw Cen MT"/>
        </w:rPr>
        <w:t>.</w:t>
      </w:r>
    </w:p>
    <w:p w14:paraId="54421314" w14:textId="7042E55E" w:rsidR="00A80E78" w:rsidRDefault="00A80E78" w:rsidP="009A7A75">
      <w:pPr>
        <w:spacing w:line="360" w:lineRule="auto"/>
        <w:ind w:left="517"/>
        <w:jc w:val="both"/>
        <w:rPr>
          <w:rFonts w:ascii="Tw Cen MT" w:hAnsi="Tw Cen MT"/>
        </w:rPr>
      </w:pPr>
      <w:proofErr w:type="gramStart"/>
      <w:r w:rsidRPr="00A80E78">
        <w:rPr>
          <w:rFonts w:ascii="Tw Cen MT" w:hAnsi="Tw Cen MT"/>
        </w:rPr>
        <w:t>Az</w:t>
      </w:r>
      <w:proofErr w:type="gramEnd"/>
      <w:r w:rsidRPr="00A80E78">
        <w:rPr>
          <w:rFonts w:ascii="Tw Cen MT" w:hAnsi="Tw Cen MT"/>
        </w:rPr>
        <w:t xml:space="preserve"> </w:t>
      </w:r>
      <w:proofErr w:type="spellStart"/>
      <w:r w:rsidRPr="00A80E78">
        <w:rPr>
          <w:rFonts w:ascii="Tw Cen MT" w:hAnsi="Tw Cen MT"/>
        </w:rPr>
        <w:t>etikai</w:t>
      </w:r>
      <w:proofErr w:type="spellEnd"/>
      <w:r w:rsidRPr="00A80E78"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szabályzattal</w:t>
      </w:r>
      <w:proofErr w:type="spellEnd"/>
      <w:r w:rsidRPr="00A80E78">
        <w:rPr>
          <w:rFonts w:ascii="Tw Cen MT" w:hAnsi="Tw Cen MT"/>
        </w:rPr>
        <w:t xml:space="preserve"> </w:t>
      </w:r>
      <w:proofErr w:type="spellStart"/>
      <w:r w:rsidRPr="00A80E78">
        <w:rPr>
          <w:rFonts w:ascii="Tw Cen MT" w:hAnsi="Tw Cen MT"/>
        </w:rPr>
        <w:t>az</w:t>
      </w:r>
      <w:proofErr w:type="spellEnd"/>
      <w:r w:rsidRPr="00A80E78">
        <w:rPr>
          <w:rFonts w:ascii="Tw Cen MT" w:hAnsi="Tw Cen MT"/>
        </w:rPr>
        <w:t xml:space="preserve"> </w:t>
      </w:r>
      <w:r w:rsidRPr="009A7A75">
        <w:rPr>
          <w:rFonts w:ascii="Tw Cen MT" w:hAnsi="Tw Cen MT"/>
        </w:rPr>
        <w:t xml:space="preserve">a </w:t>
      </w:r>
      <w:proofErr w:type="spellStart"/>
      <w:r w:rsidRPr="009A7A75">
        <w:rPr>
          <w:rFonts w:ascii="Tw Cen MT" w:hAnsi="Tw Cen MT"/>
        </w:rPr>
        <w:t>célunk</w:t>
      </w:r>
      <w:proofErr w:type="spellEnd"/>
      <w:r w:rsidRPr="009A7A75">
        <w:rPr>
          <w:rFonts w:ascii="Tw Cen MT" w:hAnsi="Tw Cen MT"/>
        </w:rPr>
        <w:t xml:space="preserve">, hogy megfogalmazzuk azokat az alapvető értékeket, alapvető normákat, melyet az egyesületünk működésében be kívánunk tartani, amiben hiszünk, hogy támogatni fogja a stratégiánkban megfogalmazott célok megvalósítását. </w:t>
      </w:r>
    </w:p>
    <w:p w14:paraId="2B0CBF43" w14:textId="293C5013" w:rsidR="009A7A75" w:rsidRPr="009A7A75" w:rsidRDefault="009A7A75" w:rsidP="009A7A75">
      <w:pPr>
        <w:spacing w:line="360" w:lineRule="auto"/>
        <w:ind w:left="517"/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A </w:t>
      </w:r>
      <w:proofErr w:type="spellStart"/>
      <w:r>
        <w:rPr>
          <w:rFonts w:ascii="Tw Cen MT" w:hAnsi="Tw Cen MT"/>
        </w:rPr>
        <w:t>szabályzatban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lefektetett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rendelkezések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megsértése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fegyelmi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felelősséget</w:t>
      </w:r>
      <w:proofErr w:type="spellEnd"/>
      <w:r>
        <w:rPr>
          <w:rFonts w:ascii="Tw Cen MT" w:hAnsi="Tw Cen MT"/>
        </w:rPr>
        <w:t xml:space="preserve"> von </w:t>
      </w:r>
      <w:proofErr w:type="spellStart"/>
      <w:r>
        <w:rPr>
          <w:rFonts w:ascii="Tw Cen MT" w:hAnsi="Tw Cen MT"/>
        </w:rPr>
        <w:t>maga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után</w:t>
      </w:r>
      <w:proofErr w:type="spellEnd"/>
      <w:r>
        <w:rPr>
          <w:rFonts w:ascii="Tw Cen MT" w:hAnsi="Tw Cen MT"/>
        </w:rPr>
        <w:t xml:space="preserve">. </w:t>
      </w:r>
      <w:proofErr w:type="gramStart"/>
      <w:r>
        <w:rPr>
          <w:rFonts w:ascii="Tw Cen MT" w:hAnsi="Tw Cen MT"/>
        </w:rPr>
        <w:t>Az</w:t>
      </w:r>
      <w:proofErr w:type="gram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etikai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szabályzatban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foglaltak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megismertetése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az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edzők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és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jatékosok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vonatkozásában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az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utánpótlás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szakmai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vezető</w:t>
      </w:r>
      <w:proofErr w:type="spellEnd"/>
      <w:r>
        <w:rPr>
          <w:rFonts w:ascii="Tw Cen MT" w:hAnsi="Tw Cen MT"/>
        </w:rPr>
        <w:t xml:space="preserve">, a </w:t>
      </w:r>
      <w:proofErr w:type="spellStart"/>
      <w:r>
        <w:rPr>
          <w:rFonts w:ascii="Tw Cen MT" w:hAnsi="Tw Cen MT"/>
        </w:rPr>
        <w:t>nézők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esetében</w:t>
      </w:r>
      <w:proofErr w:type="spellEnd"/>
      <w:r>
        <w:rPr>
          <w:rFonts w:ascii="Tw Cen MT" w:hAnsi="Tw Cen MT"/>
        </w:rPr>
        <w:t xml:space="preserve"> a </w:t>
      </w:r>
      <w:proofErr w:type="spellStart"/>
      <w:r>
        <w:rPr>
          <w:rFonts w:ascii="Tw Cen MT" w:hAnsi="Tw Cen MT"/>
        </w:rPr>
        <w:t>technikai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vezető</w:t>
      </w:r>
      <w:proofErr w:type="spellEnd"/>
      <w:r>
        <w:rPr>
          <w:rFonts w:ascii="Tw Cen MT" w:hAnsi="Tw Cen MT"/>
        </w:rPr>
        <w:t xml:space="preserve">, </w:t>
      </w:r>
      <w:proofErr w:type="spellStart"/>
      <w:r>
        <w:rPr>
          <w:rFonts w:ascii="Tw Cen MT" w:hAnsi="Tw Cen MT"/>
        </w:rPr>
        <w:t>minden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más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esetben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az</w:t>
      </w:r>
      <w:proofErr w:type="spellEnd"/>
      <w:r>
        <w:rPr>
          <w:rFonts w:ascii="Tw Cen MT" w:hAnsi="Tw Cen MT"/>
        </w:rPr>
        <w:t xml:space="preserve"> Elnök </w:t>
      </w:r>
      <w:proofErr w:type="spellStart"/>
      <w:r>
        <w:rPr>
          <w:rFonts w:ascii="Tw Cen MT" w:hAnsi="Tw Cen MT"/>
        </w:rPr>
        <w:t>feladata</w:t>
      </w:r>
      <w:proofErr w:type="spellEnd"/>
      <w:r>
        <w:rPr>
          <w:rFonts w:ascii="Tw Cen MT" w:hAnsi="Tw Cen MT"/>
        </w:rPr>
        <w:t xml:space="preserve">. </w:t>
      </w:r>
    </w:p>
    <w:p w14:paraId="4C8ACE31" w14:textId="77777777" w:rsidR="00B54175" w:rsidRPr="009A7A75" w:rsidRDefault="00B54175" w:rsidP="009A7A75">
      <w:pPr>
        <w:spacing w:line="360" w:lineRule="auto"/>
        <w:ind w:left="517"/>
        <w:jc w:val="both"/>
        <w:rPr>
          <w:rFonts w:ascii="Tw Cen MT" w:hAnsi="Tw Cen MT"/>
        </w:rPr>
      </w:pPr>
    </w:p>
    <w:p w14:paraId="5C9F613B" w14:textId="77777777" w:rsidR="00FB66E6" w:rsidRPr="00A80E78" w:rsidRDefault="00FB66E6" w:rsidP="009A7A75">
      <w:pPr>
        <w:pStyle w:val="Szvegtrzs"/>
        <w:spacing w:before="11" w:line="360" w:lineRule="auto"/>
        <w:jc w:val="both"/>
        <w:rPr>
          <w:rFonts w:ascii="Tw Cen MT" w:hAnsi="Tw Cen MT"/>
          <w:sz w:val="32"/>
        </w:rPr>
      </w:pPr>
    </w:p>
    <w:p w14:paraId="5C9F613C" w14:textId="097035D8" w:rsidR="00FB66E6" w:rsidRPr="00A80E78" w:rsidRDefault="00E37BA1" w:rsidP="009A7A75">
      <w:pPr>
        <w:spacing w:line="360" w:lineRule="auto"/>
        <w:ind w:right="134"/>
        <w:jc w:val="right"/>
        <w:rPr>
          <w:rFonts w:ascii="Tw Cen MT" w:hAnsi="Tw Cen MT"/>
        </w:rPr>
      </w:pPr>
      <w:r w:rsidRPr="00A80E78">
        <w:rPr>
          <w:rFonts w:ascii="Tw Cen MT" w:hAnsi="Tw Cen MT"/>
        </w:rPr>
        <w:t>(</w:t>
      </w:r>
      <w:r w:rsidR="00A80E78">
        <w:rPr>
          <w:rFonts w:ascii="Tw Cen MT" w:hAnsi="Tw Cen MT"/>
          <w:b/>
        </w:rPr>
        <w:t>Kovács Tamás</w:t>
      </w:r>
      <w:r w:rsidRPr="00A80E78">
        <w:rPr>
          <w:rFonts w:ascii="Tw Cen MT" w:hAnsi="Tw Cen MT"/>
        </w:rPr>
        <w:t xml:space="preserve">, </w:t>
      </w:r>
      <w:r w:rsidR="00A80E78">
        <w:rPr>
          <w:rFonts w:ascii="Tw Cen MT" w:hAnsi="Tw Cen MT"/>
        </w:rPr>
        <w:t>elnök</w:t>
      </w:r>
      <w:r w:rsidRPr="00A80E78">
        <w:rPr>
          <w:rFonts w:ascii="Tw Cen MT" w:hAnsi="Tw Cen MT"/>
        </w:rPr>
        <w:t>)</w:t>
      </w:r>
    </w:p>
    <w:p w14:paraId="5C9F613D" w14:textId="77777777" w:rsidR="00FB66E6" w:rsidRPr="00A80E78" w:rsidRDefault="00FB66E6" w:rsidP="009A7A75">
      <w:pPr>
        <w:spacing w:line="360" w:lineRule="auto"/>
        <w:jc w:val="both"/>
        <w:rPr>
          <w:rFonts w:ascii="Tw Cen MT" w:hAnsi="Tw Cen MT"/>
        </w:rPr>
        <w:sectPr w:rsidR="00FB66E6" w:rsidRPr="00A80E78">
          <w:pgSz w:w="11910" w:h="16840"/>
          <w:pgMar w:top="1840" w:right="580" w:bottom="280" w:left="560" w:header="435" w:footer="0" w:gutter="0"/>
          <w:cols w:space="708"/>
        </w:sectPr>
      </w:pPr>
    </w:p>
    <w:p w14:paraId="5C9F613E" w14:textId="77777777" w:rsidR="00FB66E6" w:rsidRPr="009D7697" w:rsidRDefault="00FB66E6" w:rsidP="009A7A75">
      <w:pPr>
        <w:pStyle w:val="Szvegtrzs"/>
        <w:spacing w:before="4" w:line="360" w:lineRule="auto"/>
        <w:jc w:val="both"/>
        <w:rPr>
          <w:rFonts w:ascii="Tw Cen MT" w:hAnsi="Tw Cen MT"/>
          <w:i/>
          <w:sz w:val="11"/>
        </w:rPr>
      </w:pPr>
    </w:p>
    <w:p w14:paraId="5C9F613F" w14:textId="526C2F5B" w:rsidR="00FB66E6" w:rsidRPr="009D7697" w:rsidRDefault="00A80E78" w:rsidP="009A7A75">
      <w:pPr>
        <w:pStyle w:val="Cmsor1"/>
        <w:spacing w:line="360" w:lineRule="auto"/>
        <w:jc w:val="both"/>
        <w:rPr>
          <w:rFonts w:ascii="Tw Cen MT" w:hAnsi="Tw Cen MT"/>
        </w:rPr>
      </w:pPr>
      <w:bookmarkStart w:id="3" w:name="_Toc77530480"/>
      <w:r>
        <w:rPr>
          <w:rFonts w:ascii="Tw Cen MT" w:hAnsi="Tw Cen MT"/>
        </w:rPr>
        <w:t>Az etikai szabályzat személyi érintettjei</w:t>
      </w:r>
      <w:bookmarkEnd w:id="3"/>
    </w:p>
    <w:p w14:paraId="5C9F6140" w14:textId="77777777" w:rsidR="00FB66E6" w:rsidRPr="009D7697" w:rsidRDefault="00FB66E6" w:rsidP="009A7A75">
      <w:pPr>
        <w:pStyle w:val="Szvegtrzs"/>
        <w:spacing w:before="3" w:line="360" w:lineRule="auto"/>
        <w:jc w:val="both"/>
        <w:rPr>
          <w:rFonts w:ascii="Tw Cen MT" w:hAnsi="Tw Cen MT"/>
          <w:b/>
          <w:i/>
          <w:sz w:val="22"/>
        </w:rPr>
      </w:pPr>
    </w:p>
    <w:p w14:paraId="081311B6" w14:textId="77777777" w:rsidR="00D85E98" w:rsidRDefault="00A80E78" w:rsidP="009A7A75">
      <w:pPr>
        <w:pStyle w:val="Szvegtrzs"/>
        <w:spacing w:line="360" w:lineRule="auto"/>
        <w:ind w:left="517" w:right="134" w:firstLine="283"/>
        <w:jc w:val="both"/>
        <w:rPr>
          <w:rFonts w:ascii="Tw Cen MT" w:hAnsi="Tw Cen MT"/>
        </w:rPr>
      </w:pPr>
      <w:proofErr w:type="spellStart"/>
      <w:r>
        <w:rPr>
          <w:rFonts w:ascii="Tw Cen MT" w:hAnsi="Tw Cen MT"/>
        </w:rPr>
        <w:t>Célunk</w:t>
      </w:r>
      <w:proofErr w:type="spellEnd"/>
      <w:r>
        <w:rPr>
          <w:rFonts w:ascii="Tw Cen MT" w:hAnsi="Tw Cen MT"/>
        </w:rPr>
        <w:t xml:space="preserve"> </w:t>
      </w:r>
      <w:proofErr w:type="spellStart"/>
      <w:proofErr w:type="gramStart"/>
      <w:r>
        <w:rPr>
          <w:rFonts w:ascii="Tw Cen MT" w:hAnsi="Tw Cen MT"/>
        </w:rPr>
        <w:t>az</w:t>
      </w:r>
      <w:proofErr w:type="spellEnd"/>
      <w:proofErr w:type="gramEnd"/>
      <w:r>
        <w:rPr>
          <w:rFonts w:ascii="Tw Cen MT" w:hAnsi="Tw Cen MT"/>
        </w:rPr>
        <w:t xml:space="preserve">, </w:t>
      </w:r>
      <w:proofErr w:type="spellStart"/>
      <w:r>
        <w:rPr>
          <w:rFonts w:ascii="Tw Cen MT" w:hAnsi="Tw Cen MT"/>
        </w:rPr>
        <w:t>hogy</w:t>
      </w:r>
      <w:proofErr w:type="spellEnd"/>
      <w:r>
        <w:rPr>
          <w:rFonts w:ascii="Tw Cen MT" w:hAnsi="Tw Cen MT"/>
        </w:rPr>
        <w:t xml:space="preserve"> Mindenki, </w:t>
      </w:r>
      <w:proofErr w:type="spellStart"/>
      <w:r>
        <w:rPr>
          <w:rFonts w:ascii="Tw Cen MT" w:hAnsi="Tw Cen MT"/>
        </w:rPr>
        <w:t>aki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az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egyesületben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folyó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munkával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kapcsolatba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kerül</w:t>
      </w:r>
      <w:proofErr w:type="spellEnd"/>
      <w:r>
        <w:rPr>
          <w:rFonts w:ascii="Tw Cen MT" w:hAnsi="Tw Cen MT"/>
        </w:rPr>
        <w:t xml:space="preserve">, </w:t>
      </w:r>
      <w:proofErr w:type="spellStart"/>
      <w:r>
        <w:rPr>
          <w:rFonts w:ascii="Tw Cen MT" w:hAnsi="Tw Cen MT"/>
        </w:rPr>
        <w:t>egységes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magatart</w:t>
      </w:r>
      <w:r w:rsidR="00D85E98">
        <w:rPr>
          <w:rFonts w:ascii="Tw Cen MT" w:hAnsi="Tw Cen MT"/>
        </w:rPr>
        <w:t>ási</w:t>
      </w:r>
      <w:proofErr w:type="spellEnd"/>
      <w:r w:rsidR="00D85E98">
        <w:rPr>
          <w:rFonts w:ascii="Tw Cen MT" w:hAnsi="Tw Cen MT"/>
        </w:rPr>
        <w:t xml:space="preserve"> </w:t>
      </w:r>
      <w:proofErr w:type="spellStart"/>
      <w:r w:rsidR="00D85E98">
        <w:rPr>
          <w:rFonts w:ascii="Tw Cen MT" w:hAnsi="Tw Cen MT"/>
        </w:rPr>
        <w:t>és</w:t>
      </w:r>
      <w:proofErr w:type="spellEnd"/>
      <w:r w:rsidR="00D85E98">
        <w:rPr>
          <w:rFonts w:ascii="Tw Cen MT" w:hAnsi="Tw Cen MT"/>
        </w:rPr>
        <w:t xml:space="preserve"> </w:t>
      </w:r>
      <w:proofErr w:type="spellStart"/>
      <w:r w:rsidR="00D85E98">
        <w:rPr>
          <w:rFonts w:ascii="Tw Cen MT" w:hAnsi="Tw Cen MT"/>
        </w:rPr>
        <w:t>viselkedési</w:t>
      </w:r>
      <w:proofErr w:type="spellEnd"/>
      <w:r w:rsidR="00D85E98">
        <w:rPr>
          <w:rFonts w:ascii="Tw Cen MT" w:hAnsi="Tw Cen MT"/>
        </w:rPr>
        <w:t xml:space="preserve"> </w:t>
      </w:r>
      <w:proofErr w:type="spellStart"/>
      <w:r w:rsidR="00D85E98">
        <w:rPr>
          <w:rFonts w:ascii="Tw Cen MT" w:hAnsi="Tw Cen MT"/>
        </w:rPr>
        <w:t>szabályokkal</w:t>
      </w:r>
      <w:proofErr w:type="spellEnd"/>
      <w:r w:rsidR="00D85E98">
        <w:rPr>
          <w:rFonts w:ascii="Tw Cen MT" w:hAnsi="Tw Cen MT"/>
        </w:rPr>
        <w:t xml:space="preserve">, </w:t>
      </w:r>
      <w:proofErr w:type="spellStart"/>
      <w:r w:rsidR="00D85E98">
        <w:rPr>
          <w:rFonts w:ascii="Tw Cen MT" w:hAnsi="Tw Cen MT"/>
        </w:rPr>
        <w:t>normákkal</w:t>
      </w:r>
      <w:proofErr w:type="spellEnd"/>
      <w:r w:rsidR="00D85E98">
        <w:rPr>
          <w:rFonts w:ascii="Tw Cen MT" w:hAnsi="Tw Cen MT"/>
        </w:rPr>
        <w:t xml:space="preserve"> </w:t>
      </w:r>
      <w:proofErr w:type="spellStart"/>
      <w:r w:rsidR="00D85E98">
        <w:rPr>
          <w:rFonts w:ascii="Tw Cen MT" w:hAnsi="Tw Cen MT"/>
        </w:rPr>
        <w:t>éljen</w:t>
      </w:r>
      <w:proofErr w:type="spellEnd"/>
      <w:r w:rsidR="00D85E98">
        <w:rPr>
          <w:rFonts w:ascii="Tw Cen MT" w:hAnsi="Tw Cen MT"/>
        </w:rPr>
        <w:t xml:space="preserve"> </w:t>
      </w:r>
      <w:proofErr w:type="spellStart"/>
      <w:r w:rsidR="00D85E98">
        <w:rPr>
          <w:rFonts w:ascii="Tw Cen MT" w:hAnsi="Tw Cen MT"/>
        </w:rPr>
        <w:t>együtt</w:t>
      </w:r>
      <w:proofErr w:type="spellEnd"/>
      <w:r w:rsidR="00D85E98">
        <w:rPr>
          <w:rFonts w:ascii="Tw Cen MT" w:hAnsi="Tw Cen MT"/>
        </w:rPr>
        <w:t xml:space="preserve">, </w:t>
      </w:r>
      <w:proofErr w:type="spellStart"/>
      <w:r w:rsidR="00D85E98">
        <w:rPr>
          <w:rFonts w:ascii="Tw Cen MT" w:hAnsi="Tw Cen MT"/>
        </w:rPr>
        <w:t>ezért</w:t>
      </w:r>
      <w:proofErr w:type="spellEnd"/>
      <w:r w:rsidR="00D85E98">
        <w:rPr>
          <w:rFonts w:ascii="Tw Cen MT" w:hAnsi="Tw Cen MT"/>
        </w:rPr>
        <w:t xml:space="preserve"> a </w:t>
      </w:r>
      <w:proofErr w:type="spellStart"/>
      <w:r w:rsidR="00D85E98">
        <w:rPr>
          <w:rFonts w:ascii="Tw Cen MT" w:hAnsi="Tw Cen MT"/>
        </w:rPr>
        <w:t>szabályat</w:t>
      </w:r>
      <w:proofErr w:type="spellEnd"/>
      <w:r w:rsidR="00D85E98">
        <w:rPr>
          <w:rFonts w:ascii="Tw Cen MT" w:hAnsi="Tw Cen MT"/>
        </w:rPr>
        <w:t xml:space="preserve"> </w:t>
      </w:r>
      <w:proofErr w:type="spellStart"/>
      <w:r w:rsidR="00D85E98">
        <w:rPr>
          <w:rFonts w:ascii="Tw Cen MT" w:hAnsi="Tw Cen MT"/>
        </w:rPr>
        <w:t>vonatkozik</w:t>
      </w:r>
      <w:proofErr w:type="spellEnd"/>
      <w:r w:rsidR="00D85E98">
        <w:rPr>
          <w:rFonts w:ascii="Tw Cen MT" w:hAnsi="Tw Cen MT"/>
        </w:rPr>
        <w:t xml:space="preserve"> </w:t>
      </w:r>
    </w:p>
    <w:p w14:paraId="26218C3C" w14:textId="77777777" w:rsidR="00D85E98" w:rsidRDefault="00D85E98" w:rsidP="009A7A75">
      <w:pPr>
        <w:pStyle w:val="Szvegtrzs"/>
        <w:numPr>
          <w:ilvl w:val="0"/>
          <w:numId w:val="10"/>
        </w:numPr>
        <w:spacing w:line="360" w:lineRule="auto"/>
        <w:ind w:right="134"/>
        <w:jc w:val="both"/>
        <w:rPr>
          <w:rFonts w:ascii="Tw Cen MT" w:hAnsi="Tw Cen MT"/>
        </w:rPr>
      </w:pPr>
      <w:proofErr w:type="spellStart"/>
      <w:r>
        <w:rPr>
          <w:rFonts w:ascii="Tw Cen MT" w:hAnsi="Tw Cen MT"/>
        </w:rPr>
        <w:t>az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Egyesület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elnökségére</w:t>
      </w:r>
      <w:proofErr w:type="spellEnd"/>
    </w:p>
    <w:p w14:paraId="57FC2E08" w14:textId="57E2DB81" w:rsidR="00D85E98" w:rsidRDefault="00D85E98" w:rsidP="009A7A75">
      <w:pPr>
        <w:pStyle w:val="Szvegtrzs"/>
        <w:numPr>
          <w:ilvl w:val="0"/>
          <w:numId w:val="10"/>
        </w:numPr>
        <w:spacing w:line="360" w:lineRule="auto"/>
        <w:ind w:right="134"/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a </w:t>
      </w:r>
      <w:proofErr w:type="spellStart"/>
      <w:r>
        <w:rPr>
          <w:rFonts w:ascii="Tw Cen MT" w:hAnsi="Tw Cen MT"/>
        </w:rPr>
        <w:t>választott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testületekre</w:t>
      </w:r>
      <w:proofErr w:type="spellEnd"/>
    </w:p>
    <w:p w14:paraId="350BCCFD" w14:textId="77777777" w:rsidR="00D85E98" w:rsidRDefault="00D85E98" w:rsidP="009A7A75">
      <w:pPr>
        <w:pStyle w:val="Szvegtrzs"/>
        <w:numPr>
          <w:ilvl w:val="0"/>
          <w:numId w:val="10"/>
        </w:numPr>
        <w:spacing w:line="360" w:lineRule="auto"/>
        <w:ind w:right="134"/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a </w:t>
      </w:r>
      <w:proofErr w:type="spellStart"/>
      <w:r>
        <w:rPr>
          <w:rFonts w:ascii="Tw Cen MT" w:hAnsi="Tw Cen MT"/>
        </w:rPr>
        <w:t>gyerekekre</w:t>
      </w:r>
      <w:proofErr w:type="spellEnd"/>
    </w:p>
    <w:p w14:paraId="1482C4E6" w14:textId="77777777" w:rsidR="00D85E98" w:rsidRDefault="00D85E98" w:rsidP="009A7A75">
      <w:pPr>
        <w:pStyle w:val="Szvegtrzs"/>
        <w:numPr>
          <w:ilvl w:val="0"/>
          <w:numId w:val="10"/>
        </w:numPr>
        <w:spacing w:line="360" w:lineRule="auto"/>
        <w:ind w:right="134"/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a </w:t>
      </w:r>
      <w:proofErr w:type="spellStart"/>
      <w:r>
        <w:rPr>
          <w:rFonts w:ascii="Tw Cen MT" w:hAnsi="Tw Cen MT"/>
        </w:rPr>
        <w:t>szülőkre</w:t>
      </w:r>
      <w:proofErr w:type="spellEnd"/>
      <w:r>
        <w:rPr>
          <w:rFonts w:ascii="Tw Cen MT" w:hAnsi="Tw Cen MT"/>
        </w:rPr>
        <w:t xml:space="preserve">, </w:t>
      </w:r>
      <w:proofErr w:type="spellStart"/>
      <w:r>
        <w:rPr>
          <w:rFonts w:ascii="Tw Cen MT" w:hAnsi="Tw Cen MT"/>
        </w:rPr>
        <w:t>hozzátartozókra</w:t>
      </w:r>
      <w:proofErr w:type="spellEnd"/>
      <w:r>
        <w:rPr>
          <w:rFonts w:ascii="Tw Cen MT" w:hAnsi="Tw Cen MT"/>
        </w:rPr>
        <w:t>,</w:t>
      </w:r>
    </w:p>
    <w:p w14:paraId="60E939ED" w14:textId="77777777" w:rsidR="00D85E98" w:rsidRDefault="00D85E98" w:rsidP="009A7A75">
      <w:pPr>
        <w:pStyle w:val="Szvegtrzs"/>
        <w:numPr>
          <w:ilvl w:val="0"/>
          <w:numId w:val="10"/>
        </w:numPr>
        <w:spacing w:line="360" w:lineRule="auto"/>
        <w:ind w:right="134"/>
        <w:jc w:val="both"/>
        <w:rPr>
          <w:rFonts w:ascii="Tw Cen MT" w:hAnsi="Tw Cen MT"/>
        </w:rPr>
      </w:pPr>
      <w:proofErr w:type="spellStart"/>
      <w:r>
        <w:rPr>
          <w:rFonts w:ascii="Tw Cen MT" w:hAnsi="Tw Cen MT"/>
        </w:rPr>
        <w:t>az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edzőkre</w:t>
      </w:r>
      <w:proofErr w:type="spellEnd"/>
      <w:r>
        <w:rPr>
          <w:rFonts w:ascii="Tw Cen MT" w:hAnsi="Tw Cen MT"/>
        </w:rPr>
        <w:t xml:space="preserve">, </w:t>
      </w:r>
    </w:p>
    <w:p w14:paraId="772ACE33" w14:textId="77777777" w:rsidR="00D85E98" w:rsidRDefault="00D85E98" w:rsidP="009A7A75">
      <w:pPr>
        <w:pStyle w:val="Szvegtrzs"/>
        <w:numPr>
          <w:ilvl w:val="0"/>
          <w:numId w:val="10"/>
        </w:numPr>
        <w:spacing w:line="360" w:lineRule="auto"/>
        <w:ind w:right="134"/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a </w:t>
      </w:r>
      <w:proofErr w:type="spellStart"/>
      <w:r>
        <w:rPr>
          <w:rFonts w:ascii="Tw Cen MT" w:hAnsi="Tw Cen MT"/>
        </w:rPr>
        <w:t>technikai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személyzetre</w:t>
      </w:r>
      <w:proofErr w:type="spellEnd"/>
      <w:r>
        <w:rPr>
          <w:rFonts w:ascii="Tw Cen MT" w:hAnsi="Tw Cen MT"/>
        </w:rPr>
        <w:t xml:space="preserve">, </w:t>
      </w:r>
      <w:proofErr w:type="spellStart"/>
      <w:r>
        <w:rPr>
          <w:rFonts w:ascii="Tw Cen MT" w:hAnsi="Tw Cen MT"/>
        </w:rPr>
        <w:t>az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egyesület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alkalmazottaira</w:t>
      </w:r>
      <w:proofErr w:type="spellEnd"/>
      <w:r>
        <w:rPr>
          <w:rFonts w:ascii="Tw Cen MT" w:hAnsi="Tw Cen MT"/>
        </w:rPr>
        <w:t>,</w:t>
      </w:r>
    </w:p>
    <w:p w14:paraId="5F6A2167" w14:textId="77777777" w:rsidR="00D85E98" w:rsidRDefault="00D85E98" w:rsidP="009A7A75">
      <w:pPr>
        <w:pStyle w:val="Szvegtrzs"/>
        <w:numPr>
          <w:ilvl w:val="0"/>
          <w:numId w:val="10"/>
        </w:numPr>
        <w:spacing w:line="360" w:lineRule="auto"/>
        <w:ind w:right="134"/>
        <w:jc w:val="both"/>
        <w:rPr>
          <w:rFonts w:ascii="Tw Cen MT" w:hAnsi="Tw Cen MT"/>
        </w:rPr>
      </w:pPr>
      <w:proofErr w:type="gramStart"/>
      <w:r>
        <w:rPr>
          <w:rFonts w:ascii="Tw Cen MT" w:hAnsi="Tw Cen MT"/>
        </w:rPr>
        <w:t>a</w:t>
      </w:r>
      <w:proofErr w:type="gram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sportesemények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látogatóira</w:t>
      </w:r>
      <w:proofErr w:type="spellEnd"/>
      <w:r>
        <w:rPr>
          <w:rFonts w:ascii="Tw Cen MT" w:hAnsi="Tw Cen MT"/>
        </w:rPr>
        <w:t>.</w:t>
      </w:r>
    </w:p>
    <w:p w14:paraId="0C963020" w14:textId="77777777" w:rsidR="00D85E98" w:rsidRDefault="00D85E98" w:rsidP="009A7A75">
      <w:pPr>
        <w:pStyle w:val="Szvegtrzs"/>
        <w:spacing w:line="360" w:lineRule="auto"/>
        <w:ind w:left="800" w:right="134"/>
        <w:jc w:val="both"/>
        <w:rPr>
          <w:rFonts w:ascii="Tw Cen MT" w:hAnsi="Tw Cen MT"/>
        </w:rPr>
      </w:pPr>
    </w:p>
    <w:p w14:paraId="66A9B198" w14:textId="19DFCA18" w:rsidR="00D85E98" w:rsidRPr="009D7697" w:rsidRDefault="00D85E98" w:rsidP="009A7A75">
      <w:pPr>
        <w:pStyle w:val="Cmsor1"/>
        <w:spacing w:line="360" w:lineRule="auto"/>
        <w:jc w:val="both"/>
        <w:rPr>
          <w:rFonts w:ascii="Tw Cen MT" w:hAnsi="Tw Cen MT"/>
        </w:rPr>
      </w:pPr>
      <w:bookmarkStart w:id="4" w:name="_Toc77530481"/>
      <w:r>
        <w:rPr>
          <w:rFonts w:ascii="Tw Cen MT" w:hAnsi="Tw Cen MT"/>
        </w:rPr>
        <w:t xml:space="preserve">Az etikai szabályzat </w:t>
      </w:r>
      <w:r>
        <w:rPr>
          <w:rFonts w:ascii="Tw Cen MT" w:hAnsi="Tw Cen MT"/>
        </w:rPr>
        <w:t>területi hatálya</w:t>
      </w:r>
      <w:bookmarkEnd w:id="4"/>
    </w:p>
    <w:p w14:paraId="170F0224" w14:textId="77777777" w:rsidR="00D85E98" w:rsidRPr="009D7697" w:rsidRDefault="00D85E98" w:rsidP="009A7A75">
      <w:pPr>
        <w:pStyle w:val="Szvegtrzs"/>
        <w:spacing w:before="3" w:line="360" w:lineRule="auto"/>
        <w:jc w:val="both"/>
        <w:rPr>
          <w:rFonts w:ascii="Tw Cen MT" w:hAnsi="Tw Cen MT"/>
          <w:b/>
          <w:i/>
          <w:sz w:val="22"/>
        </w:rPr>
      </w:pPr>
    </w:p>
    <w:p w14:paraId="35D1E476" w14:textId="261D4682" w:rsidR="00D85E98" w:rsidRDefault="00D85E98" w:rsidP="009A7A75">
      <w:pPr>
        <w:pStyle w:val="Szvegtrzs"/>
        <w:spacing w:line="360" w:lineRule="auto"/>
        <w:ind w:left="517" w:right="134" w:firstLine="283"/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A </w:t>
      </w:r>
      <w:proofErr w:type="spellStart"/>
      <w:r>
        <w:rPr>
          <w:rFonts w:ascii="Tw Cen MT" w:hAnsi="Tw Cen MT"/>
        </w:rPr>
        <w:t>betartandó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viselkedési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normák</w:t>
      </w:r>
      <w:proofErr w:type="spellEnd"/>
      <w:r>
        <w:rPr>
          <w:rFonts w:ascii="Tw Cen MT" w:hAnsi="Tw Cen MT"/>
        </w:rPr>
        <w:t xml:space="preserve"> </w:t>
      </w:r>
      <w:proofErr w:type="gramStart"/>
      <w:r>
        <w:rPr>
          <w:rFonts w:ascii="Tw Cen MT" w:hAnsi="Tw Cen MT"/>
        </w:rPr>
        <w:t>meg</w:t>
      </w:r>
      <w:proofErr w:type="gram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kell</w:t>
      </w:r>
      <w:proofErr w:type="spellEnd"/>
      <w:r>
        <w:rPr>
          <w:rFonts w:ascii="Tw Cen MT" w:hAnsi="Tw Cen MT"/>
        </w:rPr>
        <w:t xml:space="preserve">, </w:t>
      </w:r>
      <w:proofErr w:type="spellStart"/>
      <w:r>
        <w:rPr>
          <w:rFonts w:ascii="Tw Cen MT" w:hAnsi="Tw Cen MT"/>
        </w:rPr>
        <w:t>hogy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jelenjenek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mindenhol</w:t>
      </w:r>
      <w:proofErr w:type="spellEnd"/>
      <w:r>
        <w:rPr>
          <w:rFonts w:ascii="Tw Cen MT" w:hAnsi="Tw Cen MT"/>
        </w:rPr>
        <w:t xml:space="preserve">, </w:t>
      </w:r>
      <w:proofErr w:type="spellStart"/>
      <w:r>
        <w:rPr>
          <w:rFonts w:ascii="Tw Cen MT" w:hAnsi="Tw Cen MT"/>
        </w:rPr>
        <w:t>ahol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viselkedésünkkel</w:t>
      </w:r>
      <w:proofErr w:type="spellEnd"/>
      <w:r>
        <w:rPr>
          <w:rFonts w:ascii="Tw Cen MT" w:hAnsi="Tw Cen MT"/>
        </w:rPr>
        <w:t xml:space="preserve">, </w:t>
      </w:r>
      <w:proofErr w:type="spellStart"/>
      <w:r>
        <w:rPr>
          <w:rFonts w:ascii="Tw Cen MT" w:hAnsi="Tw Cen MT"/>
        </w:rPr>
        <w:t>tetteinkkel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vélemény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megfogalmazására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alkalmas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lehetőség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nyílik</w:t>
      </w:r>
      <w:proofErr w:type="spellEnd"/>
      <w:r>
        <w:rPr>
          <w:rFonts w:ascii="Tw Cen MT" w:hAnsi="Tw Cen MT"/>
        </w:rPr>
        <w:t xml:space="preserve">. </w:t>
      </w:r>
      <w:proofErr w:type="spellStart"/>
      <w:r>
        <w:rPr>
          <w:rFonts w:ascii="Tw Cen MT" w:hAnsi="Tw Cen MT"/>
        </w:rPr>
        <w:t>Ezek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elsősorban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és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nem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kizárólagosan</w:t>
      </w:r>
      <w:proofErr w:type="spellEnd"/>
      <w:r>
        <w:rPr>
          <w:rFonts w:ascii="Tw Cen MT" w:hAnsi="Tw Cen MT"/>
        </w:rPr>
        <w:t xml:space="preserve"> a </w:t>
      </w:r>
      <w:proofErr w:type="spellStart"/>
      <w:r>
        <w:rPr>
          <w:rFonts w:ascii="Tw Cen MT" w:hAnsi="Tw Cen MT"/>
        </w:rPr>
        <w:t>következők</w:t>
      </w:r>
      <w:proofErr w:type="spellEnd"/>
      <w:r>
        <w:rPr>
          <w:rFonts w:ascii="Tw Cen MT" w:hAnsi="Tw Cen MT"/>
        </w:rPr>
        <w:t xml:space="preserve">: </w:t>
      </w:r>
    </w:p>
    <w:p w14:paraId="50366459" w14:textId="462A7D75" w:rsidR="00D85E98" w:rsidRDefault="00D85E98" w:rsidP="009A7A75">
      <w:pPr>
        <w:pStyle w:val="Szvegtrzs"/>
        <w:numPr>
          <w:ilvl w:val="0"/>
          <w:numId w:val="10"/>
        </w:numPr>
        <w:spacing w:line="360" w:lineRule="auto"/>
        <w:ind w:right="134"/>
        <w:jc w:val="both"/>
        <w:rPr>
          <w:rFonts w:ascii="Tw Cen MT" w:hAnsi="Tw Cen MT"/>
        </w:rPr>
      </w:pPr>
      <w:proofErr w:type="spellStart"/>
      <w:r>
        <w:rPr>
          <w:rFonts w:ascii="Tw Cen MT" w:hAnsi="Tw Cen MT"/>
        </w:rPr>
        <w:t>az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Egyesület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által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használt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sportlétesítmény</w:t>
      </w:r>
      <w:proofErr w:type="spellEnd"/>
      <w:r>
        <w:rPr>
          <w:rFonts w:ascii="Tw Cen MT" w:hAnsi="Tw Cen MT"/>
        </w:rPr>
        <w:t xml:space="preserve"> (</w:t>
      </w:r>
      <w:proofErr w:type="spellStart"/>
      <w:r>
        <w:rPr>
          <w:rFonts w:ascii="Tw Cen MT" w:hAnsi="Tw Cen MT"/>
        </w:rPr>
        <w:t>Olajbányász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koplexum</w:t>
      </w:r>
      <w:proofErr w:type="spellEnd"/>
      <w:r>
        <w:rPr>
          <w:rFonts w:ascii="Tw Cen MT" w:hAnsi="Tw Cen MT"/>
        </w:rPr>
        <w:t>)</w:t>
      </w:r>
    </w:p>
    <w:p w14:paraId="7D12D326" w14:textId="77777777" w:rsidR="00D85E98" w:rsidRDefault="00D85E98" w:rsidP="009A7A75">
      <w:pPr>
        <w:pStyle w:val="Szvegtrzs"/>
        <w:numPr>
          <w:ilvl w:val="0"/>
          <w:numId w:val="10"/>
        </w:numPr>
        <w:spacing w:line="360" w:lineRule="auto"/>
        <w:ind w:right="134"/>
        <w:jc w:val="both"/>
        <w:rPr>
          <w:rFonts w:ascii="Tw Cen MT" w:hAnsi="Tw Cen MT"/>
        </w:rPr>
      </w:pPr>
      <w:proofErr w:type="spellStart"/>
      <w:r>
        <w:rPr>
          <w:rFonts w:ascii="Tw Cen MT" w:hAnsi="Tw Cen MT"/>
        </w:rPr>
        <w:t>Idegenbeli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sportesemények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esetében</w:t>
      </w:r>
      <w:proofErr w:type="spellEnd"/>
      <w:r>
        <w:rPr>
          <w:rFonts w:ascii="Tw Cen MT" w:hAnsi="Tw Cen MT"/>
        </w:rPr>
        <w:t xml:space="preserve"> a </w:t>
      </w:r>
      <w:proofErr w:type="spellStart"/>
      <w:r>
        <w:rPr>
          <w:rFonts w:ascii="Tw Cen MT" w:hAnsi="Tw Cen MT"/>
        </w:rPr>
        <w:t>házigazda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sportlétesítménye</w:t>
      </w:r>
      <w:proofErr w:type="spellEnd"/>
    </w:p>
    <w:p w14:paraId="26A20F2F" w14:textId="77777777" w:rsidR="00D85E98" w:rsidRDefault="00D85E98" w:rsidP="009A7A75">
      <w:pPr>
        <w:pStyle w:val="Szvegtrzs"/>
        <w:numPr>
          <w:ilvl w:val="0"/>
          <w:numId w:val="10"/>
        </w:numPr>
        <w:spacing w:line="360" w:lineRule="auto"/>
        <w:ind w:right="134"/>
        <w:jc w:val="both"/>
        <w:rPr>
          <w:rFonts w:ascii="Tw Cen MT" w:hAnsi="Tw Cen MT"/>
        </w:rPr>
      </w:pPr>
      <w:proofErr w:type="spellStart"/>
      <w:r>
        <w:rPr>
          <w:rFonts w:ascii="Tw Cen MT" w:hAnsi="Tw Cen MT"/>
        </w:rPr>
        <w:t>Utazások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esetében</w:t>
      </w:r>
      <w:proofErr w:type="spellEnd"/>
      <w:r>
        <w:rPr>
          <w:rFonts w:ascii="Tw Cen MT" w:hAnsi="Tw Cen MT"/>
        </w:rPr>
        <w:t xml:space="preserve"> a </w:t>
      </w:r>
      <w:proofErr w:type="spellStart"/>
      <w:r>
        <w:rPr>
          <w:rFonts w:ascii="Tw Cen MT" w:hAnsi="Tw Cen MT"/>
        </w:rPr>
        <w:t>szállítóeszköz</w:t>
      </w:r>
      <w:proofErr w:type="spellEnd"/>
      <w:r>
        <w:rPr>
          <w:rFonts w:ascii="Tw Cen MT" w:hAnsi="Tw Cen MT"/>
        </w:rPr>
        <w:t xml:space="preserve"> (</w:t>
      </w:r>
      <w:proofErr w:type="spellStart"/>
      <w:r>
        <w:rPr>
          <w:rFonts w:ascii="Tw Cen MT" w:hAnsi="Tw Cen MT"/>
        </w:rPr>
        <w:t>busz</w:t>
      </w:r>
      <w:proofErr w:type="spellEnd"/>
      <w:r>
        <w:rPr>
          <w:rFonts w:ascii="Tw Cen MT" w:hAnsi="Tw Cen MT"/>
        </w:rPr>
        <w:t>)</w:t>
      </w:r>
    </w:p>
    <w:p w14:paraId="03C04FC0" w14:textId="0E7BD5BD" w:rsidR="00D85E98" w:rsidRDefault="00D85E98" w:rsidP="009A7A75">
      <w:pPr>
        <w:pStyle w:val="Szvegtrzs"/>
        <w:numPr>
          <w:ilvl w:val="0"/>
          <w:numId w:val="10"/>
        </w:numPr>
        <w:spacing w:line="360" w:lineRule="auto"/>
        <w:ind w:right="134"/>
        <w:jc w:val="both"/>
        <w:rPr>
          <w:rFonts w:ascii="Tw Cen MT" w:hAnsi="Tw Cen MT"/>
        </w:rPr>
      </w:pPr>
      <w:proofErr w:type="spellStart"/>
      <w:r>
        <w:rPr>
          <w:rFonts w:ascii="Tw Cen MT" w:hAnsi="Tw Cen MT"/>
        </w:rPr>
        <w:t>Edzéslátogatás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esetében</w:t>
      </w:r>
      <w:proofErr w:type="spellEnd"/>
      <w:r>
        <w:rPr>
          <w:rFonts w:ascii="Tw Cen MT" w:hAnsi="Tw Cen MT"/>
        </w:rPr>
        <w:t xml:space="preserve"> a </w:t>
      </w:r>
      <w:proofErr w:type="spellStart"/>
      <w:r>
        <w:rPr>
          <w:rFonts w:ascii="Tw Cen MT" w:hAnsi="Tw Cen MT"/>
        </w:rPr>
        <w:t>közlekedési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útvonalak</w:t>
      </w:r>
      <w:proofErr w:type="spellEnd"/>
      <w:r>
        <w:rPr>
          <w:rFonts w:ascii="Tw Cen MT" w:hAnsi="Tw Cen MT"/>
        </w:rPr>
        <w:t xml:space="preserve">. </w:t>
      </w:r>
    </w:p>
    <w:p w14:paraId="78C0E62E" w14:textId="77777777" w:rsidR="00D85E98" w:rsidRDefault="00D85E98" w:rsidP="009A7A75">
      <w:pPr>
        <w:pStyle w:val="Szvegtrzs"/>
        <w:spacing w:line="360" w:lineRule="auto"/>
        <w:ind w:left="800" w:right="134"/>
        <w:jc w:val="both"/>
        <w:rPr>
          <w:rFonts w:ascii="Tw Cen MT" w:hAnsi="Tw Cen MT"/>
        </w:rPr>
      </w:pPr>
    </w:p>
    <w:p w14:paraId="0B14317F" w14:textId="77777777" w:rsidR="009A7A75" w:rsidRDefault="009A7A75" w:rsidP="009A7A75">
      <w:pPr>
        <w:pStyle w:val="Szvegtrzs"/>
        <w:spacing w:line="360" w:lineRule="auto"/>
        <w:ind w:left="800" w:right="134"/>
        <w:jc w:val="both"/>
        <w:rPr>
          <w:rFonts w:ascii="Tw Cen MT" w:hAnsi="Tw Cen MT"/>
        </w:rPr>
      </w:pPr>
    </w:p>
    <w:p w14:paraId="20BB86AB" w14:textId="77777777" w:rsidR="009A7A75" w:rsidRDefault="009A7A75" w:rsidP="009A7A75">
      <w:pPr>
        <w:pStyle w:val="Szvegtrzs"/>
        <w:spacing w:line="360" w:lineRule="auto"/>
        <w:ind w:left="800" w:right="134"/>
        <w:jc w:val="both"/>
        <w:rPr>
          <w:rFonts w:ascii="Tw Cen MT" w:hAnsi="Tw Cen MT"/>
        </w:rPr>
      </w:pPr>
    </w:p>
    <w:p w14:paraId="49F987A8" w14:textId="506DAAE8" w:rsidR="009A7A75" w:rsidRPr="009D7697" w:rsidRDefault="009A7A75" w:rsidP="009A7A75">
      <w:pPr>
        <w:pStyle w:val="Cmsor1"/>
        <w:tabs>
          <w:tab w:val="left" w:pos="763"/>
        </w:tabs>
        <w:spacing w:line="360" w:lineRule="auto"/>
        <w:ind w:left="517"/>
        <w:jc w:val="both"/>
        <w:rPr>
          <w:rFonts w:ascii="Tw Cen MT" w:hAnsi="Tw Cen MT"/>
        </w:rPr>
      </w:pPr>
      <w:bookmarkStart w:id="5" w:name="_TOC_250003"/>
      <w:bookmarkStart w:id="6" w:name="_Toc77530482"/>
      <w:r>
        <w:rPr>
          <w:rFonts w:ascii="Tw Cen MT" w:hAnsi="Tw Cen MT"/>
        </w:rPr>
        <w:lastRenderedPageBreak/>
        <w:t>Etikai szabályok az elnökségi tagokra vonatkozóan</w:t>
      </w:r>
      <w:bookmarkEnd w:id="5"/>
      <w:bookmarkEnd w:id="6"/>
    </w:p>
    <w:p w14:paraId="04D607AF" w14:textId="77777777" w:rsidR="009A7A75" w:rsidRPr="009D7697" w:rsidRDefault="009A7A75" w:rsidP="009A7A75">
      <w:pPr>
        <w:pStyle w:val="Szvegtrzs"/>
        <w:spacing w:before="6" w:line="360" w:lineRule="auto"/>
        <w:jc w:val="both"/>
        <w:rPr>
          <w:rFonts w:ascii="Tw Cen MT" w:hAnsi="Tw Cen MT"/>
          <w:b/>
          <w:i/>
          <w:sz w:val="32"/>
        </w:rPr>
      </w:pPr>
    </w:p>
    <w:p w14:paraId="21F17B46" w14:textId="7379941C" w:rsidR="009A7A75" w:rsidRDefault="009A7A75" w:rsidP="009A7A75">
      <w:pPr>
        <w:pStyle w:val="Szvegtrzs"/>
        <w:spacing w:line="360" w:lineRule="auto"/>
        <w:ind w:left="160" w:right="134" w:firstLine="283"/>
        <w:jc w:val="both"/>
        <w:rPr>
          <w:rFonts w:ascii="Tw Cen MT" w:hAnsi="Tw Cen MT"/>
        </w:rPr>
      </w:pPr>
      <w:proofErr w:type="gramStart"/>
      <w:r w:rsidRPr="009D7697">
        <w:rPr>
          <w:rFonts w:ascii="Tw Cen MT" w:hAnsi="Tw Cen MT"/>
        </w:rPr>
        <w:t>Az</w:t>
      </w:r>
      <w:proofErr w:type="gramEnd"/>
      <w:r w:rsidRPr="009D7697">
        <w:rPr>
          <w:rFonts w:ascii="Tw Cen MT" w:hAnsi="Tw Cen MT"/>
        </w:rPr>
        <w:t xml:space="preserve"> </w:t>
      </w:r>
      <w:proofErr w:type="spellStart"/>
      <w:r w:rsidRPr="009D7697">
        <w:rPr>
          <w:rFonts w:ascii="Tw Cen MT" w:hAnsi="Tw Cen MT"/>
        </w:rPr>
        <w:t>egyesületi</w:t>
      </w:r>
      <w:proofErr w:type="spellEnd"/>
      <w:r w:rsidRPr="009D7697">
        <w:rPr>
          <w:rFonts w:ascii="Tw Cen MT" w:hAnsi="Tw Cen MT"/>
        </w:rPr>
        <w:t xml:space="preserve"> </w:t>
      </w:r>
      <w:proofErr w:type="spellStart"/>
      <w:r w:rsidRPr="009D7697">
        <w:rPr>
          <w:rFonts w:ascii="Tw Cen MT" w:hAnsi="Tw Cen MT"/>
        </w:rPr>
        <w:t>vezetők</w:t>
      </w:r>
      <w:proofErr w:type="spellEnd"/>
      <w:r w:rsidRPr="009D7697">
        <w:rPr>
          <w:rFonts w:ascii="Tw Cen MT" w:hAnsi="Tw Cen MT"/>
        </w:rPr>
        <w:t xml:space="preserve"> </w:t>
      </w:r>
      <w:proofErr w:type="spellStart"/>
      <w:r w:rsidRPr="009D7697">
        <w:rPr>
          <w:rFonts w:ascii="Tw Cen MT" w:hAnsi="Tw Cen MT"/>
        </w:rPr>
        <w:t>magatartása</w:t>
      </w:r>
      <w:proofErr w:type="spellEnd"/>
      <w:r w:rsidRPr="009D7697">
        <w:rPr>
          <w:rFonts w:ascii="Tw Cen MT" w:hAnsi="Tw Cen MT"/>
        </w:rPr>
        <w:t xml:space="preserve">, </w:t>
      </w:r>
      <w:proofErr w:type="spellStart"/>
      <w:r w:rsidRPr="009D7697">
        <w:rPr>
          <w:rFonts w:ascii="Tw Cen MT" w:hAnsi="Tw Cen MT"/>
        </w:rPr>
        <w:t>etikai</w:t>
      </w:r>
      <w:proofErr w:type="spellEnd"/>
      <w:r w:rsidRPr="009D7697">
        <w:rPr>
          <w:rFonts w:ascii="Tw Cen MT" w:hAnsi="Tw Cen MT"/>
        </w:rPr>
        <w:t xml:space="preserve"> </w:t>
      </w:r>
      <w:proofErr w:type="spellStart"/>
      <w:r w:rsidRPr="009D7697">
        <w:rPr>
          <w:rFonts w:ascii="Tw Cen MT" w:hAnsi="Tw Cen MT"/>
        </w:rPr>
        <w:t>felfogása</w:t>
      </w:r>
      <w:proofErr w:type="spellEnd"/>
      <w:r w:rsidRPr="009D7697">
        <w:rPr>
          <w:rFonts w:ascii="Tw Cen MT" w:hAnsi="Tw Cen MT"/>
        </w:rPr>
        <w:t xml:space="preserve"> </w:t>
      </w:r>
      <w:proofErr w:type="spellStart"/>
      <w:r w:rsidRPr="009D7697">
        <w:rPr>
          <w:rFonts w:ascii="Tw Cen MT" w:hAnsi="Tw Cen MT"/>
        </w:rPr>
        <w:t>döntő</w:t>
      </w:r>
      <w:proofErr w:type="spellEnd"/>
      <w:r w:rsidRPr="009D7697">
        <w:rPr>
          <w:rFonts w:ascii="Tw Cen MT" w:hAnsi="Tw Cen MT"/>
        </w:rPr>
        <w:t xml:space="preserve"> </w:t>
      </w:r>
      <w:proofErr w:type="spellStart"/>
      <w:r w:rsidRPr="009D7697">
        <w:rPr>
          <w:rFonts w:ascii="Tw Cen MT" w:hAnsi="Tw Cen MT"/>
        </w:rPr>
        <w:t>mértékben</w:t>
      </w:r>
      <w:proofErr w:type="spellEnd"/>
      <w:r w:rsidRPr="009D7697">
        <w:rPr>
          <w:rFonts w:ascii="Tw Cen MT" w:hAnsi="Tw Cen MT"/>
        </w:rPr>
        <w:t xml:space="preserve"> </w:t>
      </w:r>
      <w:proofErr w:type="spellStart"/>
      <w:r w:rsidRPr="009D7697">
        <w:rPr>
          <w:rFonts w:ascii="Tw Cen MT" w:hAnsi="Tw Cen MT"/>
        </w:rPr>
        <w:t>határozza</w:t>
      </w:r>
      <w:proofErr w:type="spellEnd"/>
      <w:r w:rsidRPr="009D7697">
        <w:rPr>
          <w:rFonts w:ascii="Tw Cen MT" w:hAnsi="Tw Cen MT"/>
        </w:rPr>
        <w:t xml:space="preserve"> meg </w:t>
      </w:r>
      <w:proofErr w:type="spellStart"/>
      <w:r w:rsidRPr="009D7697">
        <w:rPr>
          <w:rFonts w:ascii="Tw Cen MT" w:hAnsi="Tw Cen MT"/>
        </w:rPr>
        <w:t>az</w:t>
      </w:r>
      <w:proofErr w:type="spellEnd"/>
      <w:r w:rsidRPr="009D7697">
        <w:rPr>
          <w:rFonts w:ascii="Tw Cen MT" w:hAnsi="Tw Cen MT"/>
        </w:rPr>
        <w:t xml:space="preserve"> </w:t>
      </w:r>
      <w:proofErr w:type="spellStart"/>
      <w:r w:rsidRPr="009D7697">
        <w:rPr>
          <w:rFonts w:ascii="Tw Cen MT" w:hAnsi="Tw Cen MT"/>
        </w:rPr>
        <w:t>egyesület</w:t>
      </w:r>
      <w:proofErr w:type="spellEnd"/>
      <w:r w:rsidRPr="009D7697">
        <w:rPr>
          <w:rFonts w:ascii="Tw Cen MT" w:hAnsi="Tw Cen MT"/>
        </w:rPr>
        <w:t xml:space="preserve"> </w:t>
      </w:r>
      <w:proofErr w:type="spellStart"/>
      <w:r w:rsidRPr="009D7697">
        <w:rPr>
          <w:rFonts w:ascii="Tw Cen MT" w:hAnsi="Tw Cen MT"/>
        </w:rPr>
        <w:t>valamennyi</w:t>
      </w:r>
      <w:proofErr w:type="spellEnd"/>
      <w:r w:rsidRPr="009D7697">
        <w:rPr>
          <w:rFonts w:ascii="Tw Cen MT" w:hAnsi="Tw Cen MT"/>
        </w:rPr>
        <w:t xml:space="preserve"> </w:t>
      </w:r>
      <w:proofErr w:type="spellStart"/>
      <w:r w:rsidRPr="009D7697">
        <w:rPr>
          <w:rFonts w:ascii="Tw Cen MT" w:hAnsi="Tw Cen MT"/>
        </w:rPr>
        <w:t>tagjának</w:t>
      </w:r>
      <w:proofErr w:type="spellEnd"/>
      <w:r w:rsidRPr="009D7697">
        <w:rPr>
          <w:rFonts w:ascii="Tw Cen MT" w:hAnsi="Tw Cen MT"/>
        </w:rPr>
        <w:t xml:space="preserve">, de </w:t>
      </w:r>
      <w:proofErr w:type="spellStart"/>
      <w:r w:rsidRPr="009D7697">
        <w:rPr>
          <w:rFonts w:ascii="Tw Cen MT" w:hAnsi="Tw Cen MT"/>
        </w:rPr>
        <w:t>különösen</w:t>
      </w:r>
      <w:proofErr w:type="spellEnd"/>
      <w:r w:rsidRPr="009D7697">
        <w:rPr>
          <w:rFonts w:ascii="Tw Cen MT" w:hAnsi="Tw Cen MT"/>
        </w:rPr>
        <w:t xml:space="preserve"> a </w:t>
      </w:r>
      <w:proofErr w:type="spellStart"/>
      <w:r w:rsidRPr="009D7697">
        <w:rPr>
          <w:rFonts w:ascii="Tw Cen MT" w:hAnsi="Tw Cen MT"/>
        </w:rPr>
        <w:t>játékosoknak</w:t>
      </w:r>
      <w:proofErr w:type="spellEnd"/>
      <w:r w:rsidRPr="009D7697">
        <w:rPr>
          <w:rFonts w:ascii="Tw Cen MT" w:hAnsi="Tw Cen MT"/>
        </w:rPr>
        <w:t xml:space="preserve"> </w:t>
      </w:r>
      <w:proofErr w:type="spellStart"/>
      <w:r w:rsidRPr="009D7697">
        <w:rPr>
          <w:rFonts w:ascii="Tw Cen MT" w:hAnsi="Tw Cen MT"/>
        </w:rPr>
        <w:t>sportszerű</w:t>
      </w:r>
      <w:proofErr w:type="spellEnd"/>
      <w:r w:rsidRPr="009D7697">
        <w:rPr>
          <w:rFonts w:ascii="Tw Cen MT" w:hAnsi="Tw Cen MT"/>
        </w:rPr>
        <w:t xml:space="preserve"> </w:t>
      </w:r>
      <w:proofErr w:type="spellStart"/>
      <w:r w:rsidRPr="009D7697">
        <w:rPr>
          <w:rFonts w:ascii="Tw Cen MT" w:hAnsi="Tw Cen MT"/>
        </w:rPr>
        <w:t>vagy</w:t>
      </w:r>
      <w:proofErr w:type="spellEnd"/>
      <w:r w:rsidRPr="009D7697">
        <w:rPr>
          <w:rFonts w:ascii="Tw Cen MT" w:hAnsi="Tw Cen MT"/>
        </w:rPr>
        <w:t xml:space="preserve"> </w:t>
      </w:r>
      <w:proofErr w:type="spellStart"/>
      <w:r w:rsidRPr="009D7697">
        <w:rPr>
          <w:rFonts w:ascii="Tw Cen MT" w:hAnsi="Tw Cen MT"/>
        </w:rPr>
        <w:t>sportszerűtlen</w:t>
      </w:r>
      <w:proofErr w:type="spellEnd"/>
      <w:r w:rsidRPr="009D7697">
        <w:rPr>
          <w:rFonts w:ascii="Tw Cen MT" w:hAnsi="Tw Cen MT"/>
        </w:rPr>
        <w:t xml:space="preserve"> </w:t>
      </w:r>
      <w:proofErr w:type="spellStart"/>
      <w:r w:rsidRPr="009D7697">
        <w:rPr>
          <w:rFonts w:ascii="Tw Cen MT" w:hAnsi="Tw Cen MT"/>
        </w:rPr>
        <w:t>viselkedését</w:t>
      </w:r>
      <w:proofErr w:type="spellEnd"/>
      <w:r w:rsidRPr="009D7697">
        <w:rPr>
          <w:rFonts w:ascii="Tw Cen MT" w:hAnsi="Tw Cen MT"/>
        </w:rPr>
        <w:t xml:space="preserve">. A </w:t>
      </w:r>
      <w:proofErr w:type="spellStart"/>
      <w:r w:rsidRPr="009D7697">
        <w:rPr>
          <w:rFonts w:ascii="Tw Cen MT" w:hAnsi="Tw Cen MT"/>
        </w:rPr>
        <w:t>vezetői</w:t>
      </w:r>
      <w:proofErr w:type="spellEnd"/>
      <w:r w:rsidRPr="009D7697">
        <w:rPr>
          <w:rFonts w:ascii="Tw Cen MT" w:hAnsi="Tw Cen MT"/>
        </w:rPr>
        <w:t xml:space="preserve"> </w:t>
      </w:r>
      <w:proofErr w:type="spellStart"/>
      <w:r w:rsidRPr="009D7697">
        <w:rPr>
          <w:rFonts w:ascii="Tw Cen MT" w:hAnsi="Tw Cen MT"/>
        </w:rPr>
        <w:t>etika</w:t>
      </w:r>
      <w:proofErr w:type="spellEnd"/>
      <w:r w:rsidRPr="009D7697">
        <w:rPr>
          <w:rFonts w:ascii="Tw Cen MT" w:hAnsi="Tw Cen MT"/>
        </w:rPr>
        <w:t xml:space="preserve"> </w:t>
      </w:r>
      <w:proofErr w:type="spellStart"/>
      <w:r w:rsidRPr="009D7697">
        <w:rPr>
          <w:rFonts w:ascii="Tw Cen MT" w:hAnsi="Tw Cen MT"/>
        </w:rPr>
        <w:t>hosszú</w:t>
      </w:r>
      <w:proofErr w:type="spellEnd"/>
      <w:r w:rsidRPr="009D7697">
        <w:rPr>
          <w:rFonts w:ascii="Tw Cen MT" w:hAnsi="Tw Cen MT"/>
        </w:rPr>
        <w:t xml:space="preserve"> </w:t>
      </w:r>
      <w:proofErr w:type="spellStart"/>
      <w:r w:rsidRPr="00EB3FA3">
        <w:rPr>
          <w:rFonts w:ascii="Tw Cen MT" w:hAnsi="Tw Cen MT"/>
        </w:rPr>
        <w:t>távra</w:t>
      </w:r>
      <w:proofErr w:type="spellEnd"/>
      <w:r w:rsidRPr="00EB3FA3">
        <w:rPr>
          <w:rFonts w:ascii="Tw Cen MT" w:hAnsi="Tw Cen MT"/>
        </w:rPr>
        <w:t xml:space="preserve"> is </w:t>
      </w:r>
      <w:proofErr w:type="spellStart"/>
      <w:r w:rsidRPr="00EB3FA3">
        <w:rPr>
          <w:rFonts w:ascii="Tw Cen MT" w:hAnsi="Tw Cen MT"/>
        </w:rPr>
        <w:t>meghatározza</w:t>
      </w:r>
      <w:proofErr w:type="spellEnd"/>
      <w:r w:rsidRPr="009D7697">
        <w:rPr>
          <w:rFonts w:ascii="Tw Cen MT" w:hAnsi="Tw Cen MT"/>
        </w:rPr>
        <w:t xml:space="preserve"> </w:t>
      </w:r>
      <w:proofErr w:type="spellStart"/>
      <w:proofErr w:type="gramStart"/>
      <w:r w:rsidRPr="009D7697">
        <w:rPr>
          <w:rFonts w:ascii="Tw Cen MT" w:hAnsi="Tw Cen MT"/>
        </w:rPr>
        <w:t>az</w:t>
      </w:r>
      <w:proofErr w:type="spellEnd"/>
      <w:proofErr w:type="gramEnd"/>
      <w:r w:rsidRPr="009D7697">
        <w:rPr>
          <w:rFonts w:ascii="Tw Cen MT" w:hAnsi="Tw Cen MT"/>
        </w:rPr>
        <w:t xml:space="preserve"> </w:t>
      </w:r>
      <w:proofErr w:type="spellStart"/>
      <w:r w:rsidRPr="009D7697">
        <w:rPr>
          <w:rFonts w:ascii="Tw Cen MT" w:hAnsi="Tw Cen MT"/>
        </w:rPr>
        <w:t>egyesület</w:t>
      </w:r>
      <w:proofErr w:type="spellEnd"/>
      <w:r w:rsidRPr="009D7697">
        <w:rPr>
          <w:rFonts w:ascii="Tw Cen MT" w:hAnsi="Tw Cen MT"/>
        </w:rPr>
        <w:t xml:space="preserve"> </w:t>
      </w:r>
      <w:proofErr w:type="spellStart"/>
      <w:r w:rsidRPr="009D7697">
        <w:rPr>
          <w:rFonts w:ascii="Tw Cen MT" w:hAnsi="Tw Cen MT"/>
        </w:rPr>
        <w:t>elismertségét</w:t>
      </w:r>
      <w:proofErr w:type="spellEnd"/>
      <w:r w:rsidRPr="009D7697">
        <w:rPr>
          <w:rFonts w:ascii="Tw Cen MT" w:hAnsi="Tw Cen MT"/>
        </w:rPr>
        <w:t>.</w:t>
      </w:r>
    </w:p>
    <w:p w14:paraId="146BF933" w14:textId="0066AB26" w:rsidR="00EB3FA3" w:rsidRDefault="00EB3FA3" w:rsidP="009A7A75">
      <w:pPr>
        <w:pStyle w:val="Szvegtrzs"/>
        <w:spacing w:line="360" w:lineRule="auto"/>
        <w:ind w:left="160" w:right="134" w:firstLine="283"/>
        <w:jc w:val="both"/>
        <w:rPr>
          <w:rFonts w:ascii="Tw Cen MT" w:hAnsi="Tw Cen MT"/>
        </w:rPr>
      </w:pPr>
      <w:proofErr w:type="gramStart"/>
      <w:r>
        <w:rPr>
          <w:rFonts w:ascii="Tw Cen MT" w:hAnsi="Tw Cen MT"/>
        </w:rPr>
        <w:t>Az</w:t>
      </w:r>
      <w:proofErr w:type="gram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elnökségi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tagokra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vonatkozó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elvárások</w:t>
      </w:r>
      <w:proofErr w:type="spellEnd"/>
      <w:r>
        <w:rPr>
          <w:rFonts w:ascii="Tw Cen MT" w:hAnsi="Tw Cen MT"/>
        </w:rPr>
        <w:t>:</w:t>
      </w:r>
    </w:p>
    <w:p w14:paraId="0D43E2F6" w14:textId="410EEFBA" w:rsidR="00EB3FA3" w:rsidRDefault="00EB3FA3" w:rsidP="00EB3FA3">
      <w:pPr>
        <w:pStyle w:val="Szvegtrzs"/>
        <w:numPr>
          <w:ilvl w:val="0"/>
          <w:numId w:val="11"/>
        </w:numPr>
        <w:spacing w:line="360" w:lineRule="auto"/>
        <w:ind w:right="134"/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Minden </w:t>
      </w:r>
      <w:proofErr w:type="spellStart"/>
      <w:r>
        <w:rPr>
          <w:rFonts w:ascii="Tw Cen MT" w:hAnsi="Tw Cen MT"/>
        </w:rPr>
        <w:t>gazdasági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és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társadalmi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szerepvállalásával</w:t>
      </w:r>
      <w:proofErr w:type="spellEnd"/>
      <w:r>
        <w:rPr>
          <w:rFonts w:ascii="Tw Cen MT" w:hAnsi="Tw Cen MT"/>
        </w:rPr>
        <w:t xml:space="preserve"> </w:t>
      </w:r>
      <w:proofErr w:type="spellStart"/>
      <w:proofErr w:type="gramStart"/>
      <w:r>
        <w:rPr>
          <w:rFonts w:ascii="Tw Cen MT" w:hAnsi="Tw Cen MT"/>
        </w:rPr>
        <w:t>az</w:t>
      </w:r>
      <w:proofErr w:type="spellEnd"/>
      <w:proofErr w:type="gram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Egyesület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érdekét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kell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képviselnie</w:t>
      </w:r>
      <w:proofErr w:type="spellEnd"/>
      <w:r>
        <w:rPr>
          <w:rFonts w:ascii="Tw Cen MT" w:hAnsi="Tw Cen MT"/>
        </w:rPr>
        <w:t xml:space="preserve">, </w:t>
      </w:r>
      <w:proofErr w:type="spellStart"/>
      <w:r>
        <w:rPr>
          <w:rFonts w:ascii="Tw Cen MT" w:hAnsi="Tw Cen MT"/>
        </w:rPr>
        <w:t>tevékenységével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nem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hozhatja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hátrányos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helyzetbe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az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egyesületet</w:t>
      </w:r>
      <w:proofErr w:type="spellEnd"/>
      <w:r>
        <w:rPr>
          <w:rFonts w:ascii="Tw Cen MT" w:hAnsi="Tw Cen MT"/>
        </w:rPr>
        <w:t>.</w:t>
      </w:r>
    </w:p>
    <w:p w14:paraId="5D5D9F7F" w14:textId="714DE105" w:rsidR="00EB3FA3" w:rsidRDefault="00EB3FA3" w:rsidP="00EB3FA3">
      <w:pPr>
        <w:pStyle w:val="Szvegtrzs"/>
        <w:numPr>
          <w:ilvl w:val="0"/>
          <w:numId w:val="11"/>
        </w:numPr>
        <w:spacing w:line="360" w:lineRule="auto"/>
        <w:ind w:right="134"/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Az </w:t>
      </w:r>
      <w:proofErr w:type="spellStart"/>
      <w:r>
        <w:rPr>
          <w:rFonts w:ascii="Tw Cen MT" w:hAnsi="Tw Cen MT"/>
        </w:rPr>
        <w:t>Egyesület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edzőivel</w:t>
      </w:r>
      <w:proofErr w:type="spellEnd"/>
      <w:r>
        <w:rPr>
          <w:rFonts w:ascii="Tw Cen MT" w:hAnsi="Tw Cen MT"/>
        </w:rPr>
        <w:t xml:space="preserve">, </w:t>
      </w:r>
      <w:proofErr w:type="spellStart"/>
      <w:r>
        <w:rPr>
          <w:rFonts w:ascii="Tw Cen MT" w:hAnsi="Tw Cen MT"/>
        </w:rPr>
        <w:t>alkalmazottaival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együttműködve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törekednie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kell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egy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alkotó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közösség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kialakítására</w:t>
      </w:r>
      <w:proofErr w:type="spellEnd"/>
      <w:r>
        <w:rPr>
          <w:rFonts w:ascii="Tw Cen MT" w:hAnsi="Tw Cen MT"/>
        </w:rPr>
        <w:t>.</w:t>
      </w:r>
    </w:p>
    <w:p w14:paraId="750F9180" w14:textId="4C030F41" w:rsidR="00EB3FA3" w:rsidRDefault="00EB3FA3" w:rsidP="00EB3FA3">
      <w:pPr>
        <w:pStyle w:val="Szvegtrzs"/>
        <w:numPr>
          <w:ilvl w:val="0"/>
          <w:numId w:val="11"/>
        </w:numPr>
        <w:spacing w:line="360" w:lineRule="auto"/>
        <w:ind w:right="134"/>
        <w:jc w:val="both"/>
        <w:rPr>
          <w:rFonts w:ascii="Tw Cen MT" w:hAnsi="Tw Cen MT"/>
        </w:rPr>
      </w:pPr>
      <w:proofErr w:type="spellStart"/>
      <w:r>
        <w:rPr>
          <w:rFonts w:ascii="Tw Cen MT" w:hAnsi="Tw Cen MT"/>
        </w:rPr>
        <w:t>Részt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vesz</w:t>
      </w:r>
      <w:proofErr w:type="spellEnd"/>
      <w:r>
        <w:rPr>
          <w:rFonts w:ascii="Tw Cen MT" w:hAnsi="Tw Cen MT"/>
        </w:rPr>
        <w:t xml:space="preserve"> </w:t>
      </w:r>
      <w:proofErr w:type="spellStart"/>
      <w:proofErr w:type="gramStart"/>
      <w:r>
        <w:rPr>
          <w:rFonts w:ascii="Tw Cen MT" w:hAnsi="Tw Cen MT"/>
        </w:rPr>
        <w:t>az</w:t>
      </w:r>
      <w:proofErr w:type="spellEnd"/>
      <w:proofErr w:type="gram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Egyesület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rendezvényein</w:t>
      </w:r>
      <w:proofErr w:type="spellEnd"/>
      <w:r>
        <w:rPr>
          <w:rFonts w:ascii="Tw Cen MT" w:hAnsi="Tw Cen MT"/>
        </w:rPr>
        <w:t xml:space="preserve">, </w:t>
      </w:r>
      <w:proofErr w:type="spellStart"/>
      <w:r>
        <w:rPr>
          <w:rFonts w:ascii="Tw Cen MT" w:hAnsi="Tw Cen MT"/>
        </w:rPr>
        <w:t>az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elnökségi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üléseken</w:t>
      </w:r>
      <w:proofErr w:type="spellEnd"/>
      <w:r>
        <w:rPr>
          <w:rFonts w:ascii="Tw Cen MT" w:hAnsi="Tw Cen MT"/>
        </w:rPr>
        <w:t>.</w:t>
      </w:r>
    </w:p>
    <w:p w14:paraId="7510A9D6" w14:textId="77777777" w:rsidR="00EB3FA3" w:rsidRDefault="00EB3FA3" w:rsidP="00EB3FA3">
      <w:pPr>
        <w:pStyle w:val="Szvegtrzs"/>
        <w:numPr>
          <w:ilvl w:val="0"/>
          <w:numId w:val="11"/>
        </w:numPr>
        <w:spacing w:line="360" w:lineRule="auto"/>
        <w:ind w:right="134"/>
        <w:jc w:val="both"/>
        <w:rPr>
          <w:rFonts w:ascii="Tw Cen MT" w:hAnsi="Tw Cen MT"/>
        </w:rPr>
      </w:pPr>
      <w:proofErr w:type="spellStart"/>
      <w:r>
        <w:rPr>
          <w:rFonts w:ascii="Tw Cen MT" w:hAnsi="Tw Cen MT"/>
        </w:rPr>
        <w:t>Kommunikációjában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harmadik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személy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felé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nem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fogalmazhat</w:t>
      </w:r>
      <w:proofErr w:type="spellEnd"/>
      <w:r>
        <w:rPr>
          <w:rFonts w:ascii="Tw Cen MT" w:hAnsi="Tw Cen MT"/>
        </w:rPr>
        <w:t xml:space="preserve"> </w:t>
      </w:r>
      <w:proofErr w:type="gramStart"/>
      <w:r>
        <w:rPr>
          <w:rFonts w:ascii="Tw Cen MT" w:hAnsi="Tw Cen MT"/>
        </w:rPr>
        <w:t>meg</w:t>
      </w:r>
      <w:proofErr w:type="gram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negatív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tartalmú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üzenet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az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Egyesületről</w:t>
      </w:r>
      <w:proofErr w:type="spellEnd"/>
      <w:r>
        <w:rPr>
          <w:rFonts w:ascii="Tw Cen MT" w:hAnsi="Tw Cen MT"/>
        </w:rPr>
        <w:t xml:space="preserve">, </w:t>
      </w:r>
      <w:proofErr w:type="spellStart"/>
      <w:r>
        <w:rPr>
          <w:rFonts w:ascii="Tw Cen MT" w:hAnsi="Tw Cen MT"/>
        </w:rPr>
        <w:t>annak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alkalmazottairól</w:t>
      </w:r>
      <w:proofErr w:type="spellEnd"/>
      <w:r>
        <w:rPr>
          <w:rFonts w:ascii="Tw Cen MT" w:hAnsi="Tw Cen MT"/>
        </w:rPr>
        <w:t xml:space="preserve">, </w:t>
      </w:r>
      <w:proofErr w:type="spellStart"/>
      <w:r>
        <w:rPr>
          <w:rFonts w:ascii="Tw Cen MT" w:hAnsi="Tw Cen MT"/>
        </w:rPr>
        <w:t>edzőiről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és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sportolóiról</w:t>
      </w:r>
      <w:proofErr w:type="spellEnd"/>
      <w:r>
        <w:rPr>
          <w:rFonts w:ascii="Tw Cen MT" w:hAnsi="Tw Cen MT"/>
        </w:rPr>
        <w:t>.</w:t>
      </w:r>
    </w:p>
    <w:p w14:paraId="4090D349" w14:textId="77777777" w:rsidR="00EB3FA3" w:rsidRDefault="00EB3FA3" w:rsidP="00EB3FA3">
      <w:pPr>
        <w:pStyle w:val="Szvegtrzs"/>
        <w:numPr>
          <w:ilvl w:val="0"/>
          <w:numId w:val="11"/>
        </w:numPr>
        <w:spacing w:line="360" w:lineRule="auto"/>
        <w:ind w:right="134"/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Ha </w:t>
      </w:r>
      <w:proofErr w:type="spellStart"/>
      <w:r>
        <w:rPr>
          <w:rFonts w:ascii="Tw Cen MT" w:hAnsi="Tw Cen MT"/>
        </w:rPr>
        <w:t>bármilyen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etikátlan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esetről</w:t>
      </w:r>
      <w:proofErr w:type="spellEnd"/>
      <w:r>
        <w:rPr>
          <w:rFonts w:ascii="Tw Cen MT" w:hAnsi="Tw Cen MT"/>
        </w:rPr>
        <w:t xml:space="preserve"> van </w:t>
      </w:r>
      <w:proofErr w:type="spellStart"/>
      <w:r>
        <w:rPr>
          <w:rFonts w:ascii="Tw Cen MT" w:hAnsi="Tw Cen MT"/>
        </w:rPr>
        <w:t>tudomása</w:t>
      </w:r>
      <w:proofErr w:type="spellEnd"/>
      <w:r>
        <w:rPr>
          <w:rFonts w:ascii="Tw Cen MT" w:hAnsi="Tw Cen MT"/>
        </w:rPr>
        <w:t xml:space="preserve"> (</w:t>
      </w:r>
      <w:proofErr w:type="spellStart"/>
      <w:r>
        <w:rPr>
          <w:rFonts w:ascii="Tw Cen MT" w:hAnsi="Tw Cen MT"/>
        </w:rPr>
        <w:t>dopping</w:t>
      </w:r>
      <w:proofErr w:type="spellEnd"/>
      <w:r>
        <w:rPr>
          <w:rFonts w:ascii="Tw Cen MT" w:hAnsi="Tw Cen MT"/>
        </w:rPr>
        <w:t xml:space="preserve">, </w:t>
      </w:r>
      <w:proofErr w:type="spellStart"/>
      <w:r>
        <w:rPr>
          <w:rFonts w:ascii="Tw Cen MT" w:hAnsi="Tw Cen MT"/>
        </w:rPr>
        <w:t>korrupció</w:t>
      </w:r>
      <w:proofErr w:type="spellEnd"/>
      <w:r>
        <w:rPr>
          <w:rFonts w:ascii="Tw Cen MT" w:hAnsi="Tw Cen MT"/>
        </w:rPr>
        <w:t xml:space="preserve">, </w:t>
      </w:r>
      <w:proofErr w:type="spellStart"/>
      <w:r>
        <w:rPr>
          <w:rFonts w:ascii="Tw Cen MT" w:hAnsi="Tw Cen MT"/>
        </w:rPr>
        <w:t>stb</w:t>
      </w:r>
      <w:proofErr w:type="spellEnd"/>
      <w:r>
        <w:rPr>
          <w:rFonts w:ascii="Tw Cen MT" w:hAnsi="Tw Cen MT"/>
        </w:rPr>
        <w:t xml:space="preserve">.) </w:t>
      </w:r>
      <w:proofErr w:type="spellStart"/>
      <w:r>
        <w:rPr>
          <w:rFonts w:ascii="Tw Cen MT" w:hAnsi="Tw Cen MT"/>
        </w:rPr>
        <w:t>akkor</w:t>
      </w:r>
      <w:proofErr w:type="spellEnd"/>
      <w:r>
        <w:rPr>
          <w:rFonts w:ascii="Tw Cen MT" w:hAnsi="Tw Cen MT"/>
        </w:rPr>
        <w:t xml:space="preserve"> a </w:t>
      </w:r>
      <w:proofErr w:type="spellStart"/>
      <w:r>
        <w:rPr>
          <w:rFonts w:ascii="Tw Cen MT" w:hAnsi="Tw Cen MT"/>
        </w:rPr>
        <w:t>törvényesség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eszközeivel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kell</w:t>
      </w:r>
      <w:proofErr w:type="spellEnd"/>
      <w:r>
        <w:rPr>
          <w:rFonts w:ascii="Tw Cen MT" w:hAnsi="Tw Cen MT"/>
        </w:rPr>
        <w:t xml:space="preserve"> </w:t>
      </w:r>
      <w:proofErr w:type="spellStart"/>
      <w:proofErr w:type="gramStart"/>
      <w:r>
        <w:rPr>
          <w:rFonts w:ascii="Tw Cen MT" w:hAnsi="Tw Cen MT"/>
        </w:rPr>
        <w:t>az</w:t>
      </w:r>
      <w:proofErr w:type="spellEnd"/>
      <w:proofErr w:type="gram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esetet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kezelnie</w:t>
      </w:r>
      <w:proofErr w:type="spellEnd"/>
      <w:r>
        <w:rPr>
          <w:rFonts w:ascii="Tw Cen MT" w:hAnsi="Tw Cen MT"/>
        </w:rPr>
        <w:t>.</w:t>
      </w:r>
    </w:p>
    <w:p w14:paraId="0F067E79" w14:textId="072EB177" w:rsidR="00EB3FA3" w:rsidRDefault="00EB3FA3" w:rsidP="00EB3FA3">
      <w:pPr>
        <w:pStyle w:val="Szvegtrzs"/>
        <w:numPr>
          <w:ilvl w:val="0"/>
          <w:numId w:val="11"/>
        </w:numPr>
        <w:spacing w:line="360" w:lineRule="auto"/>
        <w:ind w:right="134"/>
        <w:jc w:val="both"/>
        <w:rPr>
          <w:rFonts w:ascii="Tw Cen MT" w:hAnsi="Tw Cen MT"/>
        </w:rPr>
      </w:pPr>
      <w:proofErr w:type="spellStart"/>
      <w:r>
        <w:rPr>
          <w:rFonts w:ascii="Tw Cen MT" w:hAnsi="Tw Cen MT"/>
        </w:rPr>
        <w:t>Megnyilvánulásában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nem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fogalmazhat</w:t>
      </w:r>
      <w:proofErr w:type="spellEnd"/>
      <w:r>
        <w:rPr>
          <w:rFonts w:ascii="Tw Cen MT" w:hAnsi="Tw Cen MT"/>
        </w:rPr>
        <w:t xml:space="preserve"> </w:t>
      </w:r>
      <w:proofErr w:type="gramStart"/>
      <w:r>
        <w:rPr>
          <w:rFonts w:ascii="Tw Cen MT" w:hAnsi="Tw Cen MT"/>
        </w:rPr>
        <w:t>meg</w:t>
      </w:r>
      <w:proofErr w:type="gram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negítív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véleményt</w:t>
      </w:r>
      <w:proofErr w:type="spellEnd"/>
      <w:r>
        <w:rPr>
          <w:rFonts w:ascii="Tw Cen MT" w:hAnsi="Tw Cen MT"/>
        </w:rPr>
        <w:t xml:space="preserve"> a </w:t>
      </w:r>
      <w:proofErr w:type="spellStart"/>
      <w:r>
        <w:rPr>
          <w:rFonts w:ascii="Tw Cen MT" w:hAnsi="Tw Cen MT"/>
        </w:rPr>
        <w:t>játékvezetésről</w:t>
      </w:r>
      <w:proofErr w:type="spellEnd"/>
      <w:r>
        <w:rPr>
          <w:rFonts w:ascii="Tw Cen MT" w:hAnsi="Tw Cen MT"/>
        </w:rPr>
        <w:t xml:space="preserve">, </w:t>
      </w:r>
      <w:proofErr w:type="spellStart"/>
      <w:r>
        <w:rPr>
          <w:rFonts w:ascii="Tw Cen MT" w:hAnsi="Tw Cen MT"/>
        </w:rPr>
        <w:t>az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ellenfél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játékosairól</w:t>
      </w:r>
      <w:proofErr w:type="spellEnd"/>
      <w:r>
        <w:rPr>
          <w:rFonts w:ascii="Tw Cen MT" w:hAnsi="Tw Cen MT"/>
        </w:rPr>
        <w:t xml:space="preserve">, </w:t>
      </w:r>
      <w:proofErr w:type="spellStart"/>
      <w:r>
        <w:rPr>
          <w:rFonts w:ascii="Tw Cen MT" w:hAnsi="Tw Cen MT"/>
        </w:rPr>
        <w:t>szakmai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stábjáról</w:t>
      </w:r>
      <w:proofErr w:type="spellEnd"/>
      <w:r>
        <w:rPr>
          <w:rFonts w:ascii="Tw Cen MT" w:hAnsi="Tw Cen MT"/>
        </w:rPr>
        <w:t>.</w:t>
      </w:r>
    </w:p>
    <w:p w14:paraId="782C7C74" w14:textId="77777777" w:rsidR="00EB3FA3" w:rsidRDefault="00EB3FA3" w:rsidP="00EB3FA3">
      <w:pPr>
        <w:pStyle w:val="Szvegtrzs"/>
        <w:spacing w:line="360" w:lineRule="auto"/>
        <w:ind w:right="134"/>
        <w:jc w:val="both"/>
        <w:rPr>
          <w:rFonts w:ascii="Tw Cen MT" w:hAnsi="Tw Cen MT"/>
        </w:rPr>
      </w:pPr>
    </w:p>
    <w:p w14:paraId="4DD9B5E3" w14:textId="2539ACE0" w:rsidR="00EB3FA3" w:rsidRPr="009D7697" w:rsidRDefault="00EB3FA3" w:rsidP="00EB3FA3">
      <w:pPr>
        <w:pStyle w:val="Cmsor1"/>
        <w:tabs>
          <w:tab w:val="left" w:pos="763"/>
        </w:tabs>
        <w:spacing w:line="360" w:lineRule="auto"/>
        <w:ind w:left="517"/>
        <w:jc w:val="both"/>
        <w:rPr>
          <w:rFonts w:ascii="Tw Cen MT" w:hAnsi="Tw Cen MT"/>
        </w:rPr>
      </w:pPr>
      <w:bookmarkStart w:id="7" w:name="_Toc77530483"/>
      <w:r>
        <w:rPr>
          <w:rFonts w:ascii="Tw Cen MT" w:hAnsi="Tw Cen MT"/>
        </w:rPr>
        <w:t>Etikai szabályok a</w:t>
      </w:r>
      <w:r>
        <w:rPr>
          <w:rFonts w:ascii="Tw Cen MT" w:hAnsi="Tw Cen MT"/>
        </w:rPr>
        <w:t xml:space="preserve"> választott testületek tagjaira </w:t>
      </w:r>
      <w:r>
        <w:rPr>
          <w:rFonts w:ascii="Tw Cen MT" w:hAnsi="Tw Cen MT"/>
        </w:rPr>
        <w:t>vonatkozóan</w:t>
      </w:r>
      <w:bookmarkEnd w:id="7"/>
    </w:p>
    <w:p w14:paraId="3423B58F" w14:textId="77777777" w:rsidR="00EB3FA3" w:rsidRPr="009D7697" w:rsidRDefault="00EB3FA3" w:rsidP="00EB3FA3">
      <w:pPr>
        <w:pStyle w:val="Szvegtrzs"/>
        <w:spacing w:before="6" w:line="360" w:lineRule="auto"/>
        <w:jc w:val="both"/>
        <w:rPr>
          <w:rFonts w:ascii="Tw Cen MT" w:hAnsi="Tw Cen MT"/>
          <w:b/>
          <w:i/>
          <w:sz w:val="32"/>
        </w:rPr>
      </w:pPr>
    </w:p>
    <w:p w14:paraId="6AFAF918" w14:textId="77777777" w:rsidR="00EB3FA3" w:rsidRDefault="00EB3FA3" w:rsidP="00EB3FA3">
      <w:pPr>
        <w:pStyle w:val="Szvegtrzs"/>
        <w:spacing w:line="360" w:lineRule="auto"/>
        <w:ind w:right="134"/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Az </w:t>
      </w:r>
      <w:proofErr w:type="spellStart"/>
      <w:r>
        <w:rPr>
          <w:rFonts w:ascii="Tw Cen MT" w:hAnsi="Tw Cen MT"/>
        </w:rPr>
        <w:t>E</w:t>
      </w:r>
      <w:r w:rsidRPr="009D7697">
        <w:rPr>
          <w:rFonts w:ascii="Tw Cen MT" w:hAnsi="Tw Cen MT"/>
        </w:rPr>
        <w:t>gyesület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legfőbb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szerve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által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megválasztott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bizottságok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tagjainak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munkájuk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során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törekedniük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kell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rá</w:t>
      </w:r>
      <w:proofErr w:type="spellEnd"/>
      <w:r>
        <w:rPr>
          <w:rFonts w:ascii="Tw Cen MT" w:hAnsi="Tw Cen MT"/>
        </w:rPr>
        <w:t xml:space="preserve">, </w:t>
      </w:r>
      <w:proofErr w:type="spellStart"/>
      <w:r>
        <w:rPr>
          <w:rFonts w:ascii="Tw Cen MT" w:hAnsi="Tw Cen MT"/>
        </w:rPr>
        <w:t>hogy</w:t>
      </w:r>
      <w:proofErr w:type="spellEnd"/>
      <w:r>
        <w:rPr>
          <w:rFonts w:ascii="Tw Cen MT" w:hAnsi="Tw Cen MT"/>
        </w:rPr>
        <w:t xml:space="preserve"> a </w:t>
      </w:r>
      <w:proofErr w:type="spellStart"/>
      <w:r>
        <w:rPr>
          <w:rFonts w:ascii="Tw Cen MT" w:hAnsi="Tw Cen MT"/>
        </w:rPr>
        <w:t>megbizatás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tárgyában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megfogalmazott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feladatokat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legjobb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szakmai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tudásuk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szerint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lássák</w:t>
      </w:r>
      <w:proofErr w:type="spellEnd"/>
      <w:r>
        <w:rPr>
          <w:rFonts w:ascii="Tw Cen MT" w:hAnsi="Tw Cen MT"/>
        </w:rPr>
        <w:t xml:space="preserve"> el, </w:t>
      </w:r>
      <w:proofErr w:type="spellStart"/>
      <w:r>
        <w:rPr>
          <w:rFonts w:ascii="Tw Cen MT" w:hAnsi="Tw Cen MT"/>
        </w:rPr>
        <w:t>elősegítség</w:t>
      </w:r>
      <w:proofErr w:type="spellEnd"/>
      <w:r>
        <w:rPr>
          <w:rFonts w:ascii="Tw Cen MT" w:hAnsi="Tw Cen MT"/>
        </w:rPr>
        <w:t xml:space="preserve"> a </w:t>
      </w:r>
      <w:proofErr w:type="spellStart"/>
      <w:r>
        <w:rPr>
          <w:rFonts w:ascii="Tw Cen MT" w:hAnsi="Tw Cen MT"/>
        </w:rPr>
        <w:t>szakmai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munkát</w:t>
      </w:r>
      <w:proofErr w:type="spellEnd"/>
      <w:r>
        <w:rPr>
          <w:rFonts w:ascii="Tw Cen MT" w:hAnsi="Tw Cen MT"/>
        </w:rPr>
        <w:t xml:space="preserve">, </w:t>
      </w:r>
      <w:proofErr w:type="spellStart"/>
      <w:r>
        <w:rPr>
          <w:rFonts w:ascii="Tw Cen MT" w:hAnsi="Tw Cen MT"/>
        </w:rPr>
        <w:t>támogassák</w:t>
      </w:r>
      <w:proofErr w:type="spellEnd"/>
      <w:r>
        <w:rPr>
          <w:rFonts w:ascii="Tw Cen MT" w:hAnsi="Tw Cen MT"/>
        </w:rPr>
        <w:t xml:space="preserve"> a </w:t>
      </w:r>
      <w:proofErr w:type="spellStart"/>
      <w:r>
        <w:rPr>
          <w:rFonts w:ascii="Tw Cen MT" w:hAnsi="Tw Cen MT"/>
        </w:rPr>
        <w:t>szabályszerű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gazdasági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működést</w:t>
      </w:r>
      <w:proofErr w:type="spellEnd"/>
      <w:r>
        <w:rPr>
          <w:rFonts w:ascii="Tw Cen MT" w:hAnsi="Tw Cen MT"/>
        </w:rPr>
        <w:t xml:space="preserve">, </w:t>
      </w:r>
      <w:proofErr w:type="spellStart"/>
      <w:r>
        <w:rPr>
          <w:rFonts w:ascii="Tw Cen MT" w:hAnsi="Tw Cen MT"/>
        </w:rPr>
        <w:t>az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Egyesületről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pozitív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képet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tükrözzenek</w:t>
      </w:r>
      <w:proofErr w:type="spellEnd"/>
      <w:r>
        <w:rPr>
          <w:rFonts w:ascii="Tw Cen MT" w:hAnsi="Tw Cen MT"/>
        </w:rPr>
        <w:t xml:space="preserve"> a </w:t>
      </w:r>
      <w:proofErr w:type="spellStart"/>
      <w:r>
        <w:rPr>
          <w:rFonts w:ascii="Tw Cen MT" w:hAnsi="Tw Cen MT"/>
        </w:rPr>
        <w:t>környezet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felé</w:t>
      </w:r>
      <w:proofErr w:type="spellEnd"/>
      <w:r>
        <w:rPr>
          <w:rFonts w:ascii="Tw Cen MT" w:hAnsi="Tw Cen MT"/>
        </w:rPr>
        <w:t xml:space="preserve">. </w:t>
      </w:r>
    </w:p>
    <w:p w14:paraId="73908C2C" w14:textId="77777777" w:rsidR="00EB3FA3" w:rsidRDefault="00EB3FA3" w:rsidP="00EB3FA3">
      <w:pPr>
        <w:pStyle w:val="Szvegtrzs"/>
        <w:spacing w:line="360" w:lineRule="auto"/>
        <w:ind w:right="134"/>
        <w:jc w:val="both"/>
        <w:rPr>
          <w:rFonts w:ascii="Tw Cen MT" w:hAnsi="Tw Cen MT"/>
        </w:rPr>
      </w:pPr>
    </w:p>
    <w:p w14:paraId="7A4562E6" w14:textId="77777777" w:rsidR="00DC0B83" w:rsidRDefault="00DC0B83" w:rsidP="00EB3FA3">
      <w:pPr>
        <w:pStyle w:val="Szvegtrzs"/>
        <w:spacing w:line="360" w:lineRule="auto"/>
        <w:ind w:right="134"/>
        <w:jc w:val="both"/>
        <w:rPr>
          <w:rFonts w:ascii="Tw Cen MT" w:hAnsi="Tw Cen MT"/>
        </w:rPr>
      </w:pPr>
    </w:p>
    <w:p w14:paraId="221B8BC9" w14:textId="77777777" w:rsidR="00DC0B83" w:rsidRDefault="00DC0B83" w:rsidP="00EB3FA3">
      <w:pPr>
        <w:pStyle w:val="Szvegtrzs"/>
        <w:spacing w:line="360" w:lineRule="auto"/>
        <w:ind w:right="134"/>
        <w:jc w:val="both"/>
        <w:rPr>
          <w:rFonts w:ascii="Tw Cen MT" w:hAnsi="Tw Cen MT"/>
        </w:rPr>
      </w:pPr>
    </w:p>
    <w:p w14:paraId="2BCAD0C0" w14:textId="77777777" w:rsidR="00DC0B83" w:rsidRDefault="00DC0B83" w:rsidP="00EB3FA3">
      <w:pPr>
        <w:pStyle w:val="Szvegtrzs"/>
        <w:spacing w:line="360" w:lineRule="auto"/>
        <w:ind w:right="134"/>
        <w:jc w:val="both"/>
        <w:rPr>
          <w:rFonts w:ascii="Tw Cen MT" w:hAnsi="Tw Cen MT"/>
        </w:rPr>
      </w:pPr>
    </w:p>
    <w:p w14:paraId="720FCE14" w14:textId="77893B31" w:rsidR="00DC0B83" w:rsidRPr="009D7697" w:rsidRDefault="00DC0B83" w:rsidP="00DC0B83">
      <w:pPr>
        <w:pStyle w:val="Cmsor1"/>
        <w:tabs>
          <w:tab w:val="left" w:pos="763"/>
        </w:tabs>
        <w:spacing w:line="360" w:lineRule="auto"/>
        <w:jc w:val="both"/>
        <w:rPr>
          <w:rFonts w:ascii="Tw Cen MT" w:hAnsi="Tw Cen MT"/>
        </w:rPr>
      </w:pPr>
      <w:bookmarkStart w:id="8" w:name="_Toc77530484"/>
      <w:r>
        <w:rPr>
          <w:rFonts w:ascii="Tw Cen MT" w:hAnsi="Tw Cen MT"/>
        </w:rPr>
        <w:lastRenderedPageBreak/>
        <w:t xml:space="preserve">Etikai szabályok az egyesület alkalmazottaira </w:t>
      </w:r>
      <w:r>
        <w:rPr>
          <w:rFonts w:ascii="Tw Cen MT" w:hAnsi="Tw Cen MT"/>
          <w:spacing w:val="-8"/>
        </w:rPr>
        <w:t>vonatkozóan</w:t>
      </w:r>
      <w:bookmarkEnd w:id="8"/>
      <w:r>
        <w:rPr>
          <w:rFonts w:ascii="Tw Cen MT" w:hAnsi="Tw Cen MT"/>
          <w:spacing w:val="-8"/>
        </w:rPr>
        <w:t xml:space="preserve"> </w:t>
      </w:r>
    </w:p>
    <w:p w14:paraId="1EB732E3" w14:textId="77777777" w:rsidR="00DC0B83" w:rsidRDefault="00DC0B83" w:rsidP="00EB3FA3">
      <w:pPr>
        <w:pStyle w:val="Szvegtrzs"/>
        <w:spacing w:line="360" w:lineRule="auto"/>
        <w:ind w:right="134"/>
        <w:jc w:val="both"/>
        <w:rPr>
          <w:rFonts w:ascii="Tw Cen MT" w:hAnsi="Tw Cen MT"/>
        </w:rPr>
      </w:pPr>
    </w:p>
    <w:p w14:paraId="71CD1F40" w14:textId="77777777" w:rsidR="00DC0B83" w:rsidRDefault="00DC0B83" w:rsidP="00EB3FA3">
      <w:pPr>
        <w:pStyle w:val="Szvegtrzs"/>
        <w:spacing w:line="360" w:lineRule="auto"/>
        <w:ind w:right="134"/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Az </w:t>
      </w:r>
      <w:proofErr w:type="spellStart"/>
      <w:r>
        <w:rPr>
          <w:rFonts w:ascii="Tw Cen MT" w:hAnsi="Tw Cen MT"/>
        </w:rPr>
        <w:t>Egyesület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alkalmazottainak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munkájuk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és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közéleti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szerepléseik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során</w:t>
      </w:r>
      <w:proofErr w:type="spellEnd"/>
      <w:r>
        <w:rPr>
          <w:rFonts w:ascii="Tw Cen MT" w:hAnsi="Tw Cen MT"/>
        </w:rPr>
        <w:t xml:space="preserve"> </w:t>
      </w:r>
      <w:proofErr w:type="spellStart"/>
      <w:proofErr w:type="gramStart"/>
      <w:r>
        <w:rPr>
          <w:rFonts w:ascii="Tw Cen MT" w:hAnsi="Tw Cen MT"/>
        </w:rPr>
        <w:t>az</w:t>
      </w:r>
      <w:proofErr w:type="spellEnd"/>
      <w:proofErr w:type="gram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Egyesületi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munka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zavartalan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működése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érdekében</w:t>
      </w:r>
      <w:proofErr w:type="spellEnd"/>
      <w:r>
        <w:rPr>
          <w:rFonts w:ascii="Tw Cen MT" w:hAnsi="Tw Cen MT"/>
        </w:rPr>
        <w:t xml:space="preserve"> a </w:t>
      </w:r>
      <w:proofErr w:type="spellStart"/>
      <w:r>
        <w:rPr>
          <w:rFonts w:ascii="Tw Cen MT" w:hAnsi="Tw Cen MT"/>
        </w:rPr>
        <w:t>következőket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kell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betartaniuk</w:t>
      </w:r>
      <w:proofErr w:type="spellEnd"/>
      <w:r>
        <w:rPr>
          <w:rFonts w:ascii="Tw Cen MT" w:hAnsi="Tw Cen MT"/>
        </w:rPr>
        <w:t>:</w:t>
      </w:r>
    </w:p>
    <w:p w14:paraId="0B5E6D39" w14:textId="493CDB3B" w:rsidR="00EB3FA3" w:rsidRDefault="00DC0B83" w:rsidP="00DC0B83">
      <w:pPr>
        <w:pStyle w:val="Szvegtrzs"/>
        <w:numPr>
          <w:ilvl w:val="0"/>
          <w:numId w:val="12"/>
        </w:numPr>
        <w:spacing w:line="360" w:lineRule="auto"/>
        <w:ind w:right="134"/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A </w:t>
      </w:r>
      <w:proofErr w:type="spellStart"/>
      <w:r>
        <w:rPr>
          <w:rFonts w:ascii="Tw Cen MT" w:hAnsi="Tw Cen MT"/>
        </w:rPr>
        <w:t>munkaszerződésben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és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munkaköri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leírásban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fogaltak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maximális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betartása</w:t>
      </w:r>
      <w:proofErr w:type="spellEnd"/>
    </w:p>
    <w:p w14:paraId="4016E430" w14:textId="7D95F085" w:rsidR="00DC0B83" w:rsidRDefault="00DC0B83" w:rsidP="00DC0B83">
      <w:pPr>
        <w:pStyle w:val="Szvegtrzs"/>
        <w:numPr>
          <w:ilvl w:val="0"/>
          <w:numId w:val="12"/>
        </w:numPr>
        <w:spacing w:line="360" w:lineRule="auto"/>
        <w:ind w:right="134"/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A </w:t>
      </w:r>
      <w:proofErr w:type="spellStart"/>
      <w:r>
        <w:rPr>
          <w:rFonts w:ascii="Tw Cen MT" w:hAnsi="Tw Cen MT"/>
        </w:rPr>
        <w:t>mindennapi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munka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során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előálló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konfliktushelyzetek</w:t>
      </w:r>
      <w:proofErr w:type="spellEnd"/>
      <w:r>
        <w:rPr>
          <w:rFonts w:ascii="Tw Cen MT" w:hAnsi="Tw Cen MT"/>
        </w:rPr>
        <w:t xml:space="preserve">, </w:t>
      </w:r>
      <w:proofErr w:type="spellStart"/>
      <w:r>
        <w:rPr>
          <w:rFonts w:ascii="Tw Cen MT" w:hAnsi="Tw Cen MT"/>
        </w:rPr>
        <w:t>viták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higgadt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rendezése</w:t>
      </w:r>
      <w:proofErr w:type="spellEnd"/>
    </w:p>
    <w:p w14:paraId="3EB33F73" w14:textId="4240B17E" w:rsidR="00DC0B83" w:rsidRDefault="00DC0B83" w:rsidP="00DC0B83">
      <w:pPr>
        <w:pStyle w:val="Szvegtrzs"/>
        <w:numPr>
          <w:ilvl w:val="0"/>
          <w:numId w:val="12"/>
        </w:numPr>
        <w:spacing w:line="360" w:lineRule="auto"/>
        <w:ind w:right="134"/>
        <w:jc w:val="both"/>
        <w:rPr>
          <w:rFonts w:ascii="Tw Cen MT" w:hAnsi="Tw Cen MT"/>
        </w:rPr>
      </w:pPr>
      <w:proofErr w:type="spellStart"/>
      <w:r>
        <w:rPr>
          <w:rFonts w:ascii="Tw Cen MT" w:hAnsi="Tw Cen MT"/>
        </w:rPr>
        <w:t>Kommunikációban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az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Egyesület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és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annak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érintettjeinek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jó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hírének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keltése</w:t>
      </w:r>
      <w:proofErr w:type="spellEnd"/>
    </w:p>
    <w:p w14:paraId="6264709A" w14:textId="46E5F7AE" w:rsidR="00DC0B83" w:rsidRDefault="00DC0B83" w:rsidP="00DC0B83">
      <w:pPr>
        <w:pStyle w:val="Szvegtrzs"/>
        <w:numPr>
          <w:ilvl w:val="0"/>
          <w:numId w:val="12"/>
        </w:numPr>
        <w:spacing w:line="360" w:lineRule="auto"/>
        <w:ind w:right="134"/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A </w:t>
      </w:r>
      <w:proofErr w:type="spellStart"/>
      <w:r>
        <w:rPr>
          <w:rFonts w:ascii="Tw Cen MT" w:hAnsi="Tw Cen MT"/>
        </w:rPr>
        <w:t>hatékony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szakai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munka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támogatása</w:t>
      </w:r>
      <w:proofErr w:type="spellEnd"/>
    </w:p>
    <w:p w14:paraId="409FEEC9" w14:textId="77777777" w:rsidR="009A7A75" w:rsidRDefault="009A7A75" w:rsidP="009A7A75">
      <w:pPr>
        <w:pStyle w:val="Szvegtrzs"/>
        <w:spacing w:line="360" w:lineRule="auto"/>
        <w:ind w:left="800" w:right="134"/>
        <w:jc w:val="both"/>
        <w:rPr>
          <w:rFonts w:ascii="Tw Cen MT" w:hAnsi="Tw Cen MT"/>
        </w:rPr>
      </w:pPr>
    </w:p>
    <w:p w14:paraId="5C9F6154" w14:textId="77777777" w:rsidR="00FB66E6" w:rsidRPr="009D7697" w:rsidRDefault="00FB66E6" w:rsidP="009A7A75">
      <w:pPr>
        <w:pStyle w:val="Szvegtrzs"/>
        <w:spacing w:before="4" w:line="360" w:lineRule="auto"/>
        <w:jc w:val="both"/>
        <w:rPr>
          <w:rFonts w:ascii="Tw Cen MT" w:hAnsi="Tw Cen MT"/>
          <w:sz w:val="11"/>
        </w:rPr>
      </w:pPr>
    </w:p>
    <w:p w14:paraId="5C9F6155" w14:textId="5581CA91" w:rsidR="00FB66E6" w:rsidRPr="009D7697" w:rsidRDefault="00DC0B83" w:rsidP="00DC0B83">
      <w:pPr>
        <w:pStyle w:val="Cmsor1"/>
        <w:tabs>
          <w:tab w:val="left" w:pos="763"/>
        </w:tabs>
        <w:spacing w:line="360" w:lineRule="auto"/>
        <w:jc w:val="both"/>
        <w:rPr>
          <w:rFonts w:ascii="Tw Cen MT" w:hAnsi="Tw Cen MT"/>
        </w:rPr>
      </w:pPr>
      <w:bookmarkStart w:id="9" w:name="_TOC_250007"/>
      <w:bookmarkStart w:id="10" w:name="_Toc77530485"/>
      <w:r>
        <w:rPr>
          <w:rFonts w:ascii="Tw Cen MT" w:hAnsi="Tw Cen MT"/>
        </w:rPr>
        <w:t xml:space="preserve">Etikai szabályok az </w:t>
      </w:r>
      <w:r w:rsidR="00641B59">
        <w:rPr>
          <w:rFonts w:ascii="Tw Cen MT" w:hAnsi="Tw Cen MT"/>
        </w:rPr>
        <w:t>edzőkre</w:t>
      </w:r>
      <w:r>
        <w:rPr>
          <w:rFonts w:ascii="Tw Cen MT" w:hAnsi="Tw Cen MT"/>
        </w:rPr>
        <w:t xml:space="preserve"> </w:t>
      </w:r>
      <w:bookmarkEnd w:id="9"/>
      <w:r>
        <w:rPr>
          <w:rFonts w:ascii="Tw Cen MT" w:hAnsi="Tw Cen MT"/>
          <w:spacing w:val="-8"/>
        </w:rPr>
        <w:t>vonatkozóan</w:t>
      </w:r>
      <w:bookmarkEnd w:id="10"/>
      <w:r>
        <w:rPr>
          <w:rFonts w:ascii="Tw Cen MT" w:hAnsi="Tw Cen MT"/>
          <w:spacing w:val="-8"/>
        </w:rPr>
        <w:t xml:space="preserve"> </w:t>
      </w:r>
    </w:p>
    <w:p w14:paraId="5C9F6156" w14:textId="77777777" w:rsidR="00FB66E6" w:rsidRDefault="00FB66E6" w:rsidP="009A7A75">
      <w:pPr>
        <w:pStyle w:val="Szvegtrzs"/>
        <w:spacing w:before="6" w:line="360" w:lineRule="auto"/>
        <w:jc w:val="both"/>
        <w:rPr>
          <w:rFonts w:ascii="Tw Cen MT" w:hAnsi="Tw Cen MT"/>
          <w:b/>
          <w:i/>
          <w:sz w:val="32"/>
        </w:rPr>
      </w:pPr>
    </w:p>
    <w:p w14:paraId="4E9362A0" w14:textId="77777777" w:rsidR="00C41B17" w:rsidRPr="00C41B17" w:rsidRDefault="00C41B17" w:rsidP="00C41B17">
      <w:pPr>
        <w:pStyle w:val="Szvegtrzs"/>
        <w:numPr>
          <w:ilvl w:val="0"/>
          <w:numId w:val="13"/>
        </w:numPr>
        <w:spacing w:before="6" w:line="360" w:lineRule="auto"/>
        <w:jc w:val="both"/>
        <w:rPr>
          <w:rFonts w:ascii="Tw Cen MT" w:hAnsi="Tw Cen MT"/>
          <w:b/>
          <w:i/>
          <w:sz w:val="32"/>
        </w:rPr>
      </w:pPr>
      <w:r w:rsidRPr="00C41B17">
        <w:rPr>
          <w:rFonts w:ascii="Tw Cen MT" w:hAnsi="Tw Cen MT"/>
        </w:rPr>
        <w:t xml:space="preserve">Minden </w:t>
      </w:r>
      <w:proofErr w:type="spellStart"/>
      <w:r w:rsidRPr="00C41B17">
        <w:rPr>
          <w:rFonts w:ascii="Tw Cen MT" w:hAnsi="Tw Cen MT"/>
        </w:rPr>
        <w:t>esetben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köteles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proofErr w:type="gramStart"/>
      <w:r w:rsidRPr="00C41B17">
        <w:rPr>
          <w:rFonts w:ascii="Tw Cen MT" w:hAnsi="Tw Cen MT"/>
        </w:rPr>
        <w:t>az</w:t>
      </w:r>
      <w:proofErr w:type="spellEnd"/>
      <w:proofErr w:type="gram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edzői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tevékenység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során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az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Egyesület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és</w:t>
      </w:r>
      <w:proofErr w:type="spellEnd"/>
      <w:r>
        <w:rPr>
          <w:rFonts w:ascii="Tw Cen MT" w:hAnsi="Tw Cen MT"/>
        </w:rPr>
        <w:t xml:space="preserve"> a </w:t>
      </w:r>
      <w:proofErr w:type="spellStart"/>
      <w:r>
        <w:rPr>
          <w:rFonts w:ascii="Tw Cen MT" w:hAnsi="Tw Cen MT"/>
        </w:rPr>
        <w:t>város</w:t>
      </w:r>
      <w:proofErr w:type="spellEnd"/>
      <w:r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hírnevéhez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méltóan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viselkedni</w:t>
      </w:r>
      <w:proofErr w:type="spellEnd"/>
      <w:r w:rsidRPr="00C41B17">
        <w:rPr>
          <w:rFonts w:ascii="Tw Cen MT" w:hAnsi="Tw Cen MT"/>
        </w:rPr>
        <w:t xml:space="preserve">. </w:t>
      </w:r>
    </w:p>
    <w:p w14:paraId="3BB26241" w14:textId="77777777" w:rsidR="00C41B17" w:rsidRPr="00C41B17" w:rsidRDefault="00C41B17" w:rsidP="00C41B17">
      <w:pPr>
        <w:pStyle w:val="Szvegtrzs"/>
        <w:numPr>
          <w:ilvl w:val="0"/>
          <w:numId w:val="13"/>
        </w:numPr>
        <w:spacing w:before="6" w:line="360" w:lineRule="auto"/>
        <w:jc w:val="both"/>
        <w:rPr>
          <w:rFonts w:ascii="Tw Cen MT" w:hAnsi="Tw Cen MT"/>
          <w:b/>
          <w:i/>
          <w:sz w:val="32"/>
        </w:rPr>
      </w:pPr>
      <w:proofErr w:type="spellStart"/>
      <w:r w:rsidRPr="00C41B17">
        <w:rPr>
          <w:rFonts w:ascii="Tw Cen MT" w:hAnsi="Tw Cen MT"/>
        </w:rPr>
        <w:t>Köteles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megőrizni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proofErr w:type="gramStart"/>
      <w:r w:rsidRPr="00C41B17">
        <w:rPr>
          <w:rFonts w:ascii="Tw Cen MT" w:hAnsi="Tw Cen MT"/>
        </w:rPr>
        <w:t>az</w:t>
      </w:r>
      <w:proofErr w:type="spellEnd"/>
      <w:proofErr w:type="gramEnd"/>
      <w:r w:rsidRPr="00C41B17"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Egyesület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jó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hírnevét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szakmai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körökben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és</w:t>
      </w:r>
      <w:proofErr w:type="spellEnd"/>
      <w:r w:rsidRPr="00C41B17">
        <w:rPr>
          <w:rFonts w:ascii="Tw Cen MT" w:hAnsi="Tw Cen MT"/>
        </w:rPr>
        <w:t xml:space="preserve"> a </w:t>
      </w:r>
      <w:proofErr w:type="spellStart"/>
      <w:r w:rsidRPr="00C41B17">
        <w:rPr>
          <w:rFonts w:ascii="Tw Cen MT" w:hAnsi="Tw Cen MT"/>
        </w:rPr>
        <w:t>magánéletében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egyaránt</w:t>
      </w:r>
      <w:proofErr w:type="spellEnd"/>
      <w:r w:rsidRPr="00C41B17">
        <w:rPr>
          <w:rFonts w:ascii="Tw Cen MT" w:hAnsi="Tw Cen MT"/>
        </w:rPr>
        <w:t xml:space="preserve">. </w:t>
      </w:r>
    </w:p>
    <w:p w14:paraId="1DBB3F1D" w14:textId="77777777" w:rsidR="00C41B17" w:rsidRPr="00C41B17" w:rsidRDefault="00C41B17" w:rsidP="00C41B17">
      <w:pPr>
        <w:pStyle w:val="Szvegtrzs"/>
        <w:numPr>
          <w:ilvl w:val="0"/>
          <w:numId w:val="13"/>
        </w:numPr>
        <w:spacing w:before="6" w:line="360" w:lineRule="auto"/>
        <w:jc w:val="both"/>
        <w:rPr>
          <w:rFonts w:ascii="Tw Cen MT" w:hAnsi="Tw Cen MT"/>
          <w:b/>
          <w:i/>
          <w:sz w:val="32"/>
        </w:rPr>
      </w:pPr>
      <w:proofErr w:type="spellStart"/>
      <w:r w:rsidRPr="00C41B17">
        <w:rPr>
          <w:rFonts w:ascii="Tw Cen MT" w:hAnsi="Tw Cen MT"/>
        </w:rPr>
        <w:t>Végezze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proofErr w:type="gramStart"/>
      <w:r w:rsidRPr="00C41B17">
        <w:rPr>
          <w:rFonts w:ascii="Tw Cen MT" w:hAnsi="Tw Cen MT"/>
        </w:rPr>
        <w:t>az</w:t>
      </w:r>
      <w:proofErr w:type="spellEnd"/>
      <w:proofErr w:type="gram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edzői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tevékenységét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magas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szintű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szakértelemmel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és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gondoskodással</w:t>
      </w:r>
      <w:proofErr w:type="spellEnd"/>
      <w:r w:rsidRPr="00C41B17">
        <w:rPr>
          <w:rFonts w:ascii="Tw Cen MT" w:hAnsi="Tw Cen MT"/>
        </w:rPr>
        <w:t xml:space="preserve">, a </w:t>
      </w:r>
      <w:proofErr w:type="spellStart"/>
      <w:r w:rsidRPr="00C41B17">
        <w:rPr>
          <w:rFonts w:ascii="Tw Cen MT" w:hAnsi="Tw Cen MT"/>
        </w:rPr>
        <w:t>labdarúgás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vonatkozó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hazai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és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nemzetközi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szabályai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szerint</w:t>
      </w:r>
      <w:proofErr w:type="spellEnd"/>
      <w:r w:rsidRPr="00C41B17">
        <w:rPr>
          <w:rFonts w:ascii="Tw Cen MT" w:hAnsi="Tw Cen MT"/>
        </w:rPr>
        <w:t xml:space="preserve">. </w:t>
      </w:r>
    </w:p>
    <w:p w14:paraId="05D1FAAE" w14:textId="77777777" w:rsidR="00C41B17" w:rsidRPr="00C41B17" w:rsidRDefault="00C41B17" w:rsidP="00C41B17">
      <w:pPr>
        <w:pStyle w:val="Szvegtrzs"/>
        <w:numPr>
          <w:ilvl w:val="0"/>
          <w:numId w:val="13"/>
        </w:numPr>
        <w:spacing w:before="6" w:line="360" w:lineRule="auto"/>
        <w:jc w:val="both"/>
        <w:rPr>
          <w:rFonts w:ascii="Tw Cen MT" w:hAnsi="Tw Cen MT"/>
          <w:b/>
          <w:i/>
          <w:sz w:val="32"/>
        </w:rPr>
      </w:pPr>
      <w:proofErr w:type="spellStart"/>
      <w:r w:rsidRPr="00C41B17">
        <w:rPr>
          <w:rFonts w:ascii="Tw Cen MT" w:hAnsi="Tw Cen MT"/>
        </w:rPr>
        <w:t>Kizárólag</w:t>
      </w:r>
      <w:proofErr w:type="spellEnd"/>
      <w:r w:rsidRPr="00C41B17">
        <w:rPr>
          <w:rFonts w:ascii="Tw Cen MT" w:hAnsi="Tw Cen MT"/>
        </w:rPr>
        <w:t xml:space="preserve"> a </w:t>
      </w:r>
      <w:proofErr w:type="spellStart"/>
      <w:r w:rsidRPr="00C41B17">
        <w:rPr>
          <w:rFonts w:ascii="Tw Cen MT" w:hAnsi="Tw Cen MT"/>
        </w:rPr>
        <w:t>szakmai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munkát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és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elsősorban</w:t>
      </w:r>
      <w:proofErr w:type="spellEnd"/>
      <w:r w:rsidRPr="00C41B17">
        <w:rPr>
          <w:rFonts w:ascii="Tw Cen MT" w:hAnsi="Tw Cen MT"/>
        </w:rPr>
        <w:t xml:space="preserve"> a </w:t>
      </w:r>
      <w:proofErr w:type="spellStart"/>
      <w:r w:rsidRPr="00C41B17">
        <w:rPr>
          <w:rFonts w:ascii="Tw Cen MT" w:hAnsi="Tw Cen MT"/>
        </w:rPr>
        <w:t>rábízott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korosztályos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csapatot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érintő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kérdésekben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foglaljon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állást</w:t>
      </w:r>
      <w:proofErr w:type="spellEnd"/>
      <w:r w:rsidRPr="00C41B17">
        <w:rPr>
          <w:rFonts w:ascii="Tw Cen MT" w:hAnsi="Tw Cen MT"/>
        </w:rPr>
        <w:t xml:space="preserve">. </w:t>
      </w:r>
    </w:p>
    <w:p w14:paraId="0D09EBE0" w14:textId="77777777" w:rsidR="00C41B17" w:rsidRPr="00C41B17" w:rsidRDefault="00C41B17" w:rsidP="00C41B17">
      <w:pPr>
        <w:pStyle w:val="Szvegtrzs"/>
        <w:numPr>
          <w:ilvl w:val="0"/>
          <w:numId w:val="13"/>
        </w:numPr>
        <w:spacing w:before="6" w:line="360" w:lineRule="auto"/>
        <w:jc w:val="both"/>
        <w:rPr>
          <w:rFonts w:ascii="Tw Cen MT" w:hAnsi="Tw Cen MT"/>
          <w:b/>
          <w:i/>
          <w:sz w:val="32"/>
        </w:rPr>
      </w:pPr>
      <w:proofErr w:type="spellStart"/>
      <w:r w:rsidRPr="00C41B17">
        <w:rPr>
          <w:rFonts w:ascii="Tw Cen MT" w:hAnsi="Tw Cen MT"/>
        </w:rPr>
        <w:t>Köteles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megőrizni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proofErr w:type="gramStart"/>
      <w:r w:rsidRPr="00C41B17">
        <w:rPr>
          <w:rFonts w:ascii="Tw Cen MT" w:hAnsi="Tw Cen MT"/>
        </w:rPr>
        <w:t>az</w:t>
      </w:r>
      <w:proofErr w:type="spellEnd"/>
      <w:proofErr w:type="gramEnd"/>
      <w:r w:rsidRPr="00C41B17"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Egyesület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egységes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arculatát</w:t>
      </w:r>
      <w:proofErr w:type="spellEnd"/>
      <w:r w:rsidRPr="00C41B17">
        <w:rPr>
          <w:rFonts w:ascii="Tw Cen MT" w:hAnsi="Tw Cen MT"/>
        </w:rPr>
        <w:t xml:space="preserve">, </w:t>
      </w:r>
      <w:proofErr w:type="spellStart"/>
      <w:r w:rsidRPr="00C41B17">
        <w:rPr>
          <w:rFonts w:ascii="Tw Cen MT" w:hAnsi="Tw Cen MT"/>
        </w:rPr>
        <w:t>filozófiáját</w:t>
      </w:r>
      <w:proofErr w:type="spellEnd"/>
      <w:r w:rsidRPr="00C41B17">
        <w:rPr>
          <w:rFonts w:ascii="Tw Cen MT" w:hAnsi="Tw Cen MT"/>
        </w:rPr>
        <w:t xml:space="preserve">. </w:t>
      </w:r>
    </w:p>
    <w:p w14:paraId="5B93E632" w14:textId="77777777" w:rsidR="00C41B17" w:rsidRPr="00C41B17" w:rsidRDefault="00C41B17" w:rsidP="00C41B17">
      <w:pPr>
        <w:pStyle w:val="Szvegtrzs"/>
        <w:numPr>
          <w:ilvl w:val="0"/>
          <w:numId w:val="13"/>
        </w:numPr>
        <w:spacing w:before="6" w:line="360" w:lineRule="auto"/>
        <w:jc w:val="both"/>
        <w:rPr>
          <w:rFonts w:ascii="Tw Cen MT" w:hAnsi="Tw Cen MT"/>
          <w:b/>
          <w:i/>
          <w:sz w:val="32"/>
        </w:rPr>
      </w:pPr>
      <w:proofErr w:type="spellStart"/>
      <w:r w:rsidRPr="00C41B17">
        <w:rPr>
          <w:rFonts w:ascii="Tw Cen MT" w:hAnsi="Tw Cen MT"/>
        </w:rPr>
        <w:t>Köteles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proofErr w:type="gramStart"/>
      <w:r w:rsidRPr="00C41B17">
        <w:rPr>
          <w:rFonts w:ascii="Tw Cen MT" w:hAnsi="Tw Cen MT"/>
        </w:rPr>
        <w:t>az</w:t>
      </w:r>
      <w:proofErr w:type="spellEnd"/>
      <w:proofErr w:type="gram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általános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normák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szerint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az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elvárható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módon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viselkedni</w:t>
      </w:r>
      <w:proofErr w:type="spellEnd"/>
      <w:r w:rsidRPr="00C41B17">
        <w:rPr>
          <w:rFonts w:ascii="Tw Cen MT" w:hAnsi="Tw Cen MT"/>
        </w:rPr>
        <w:t xml:space="preserve">, </w:t>
      </w:r>
      <w:proofErr w:type="spellStart"/>
      <w:r w:rsidRPr="00C41B17">
        <w:rPr>
          <w:rFonts w:ascii="Tw Cen MT" w:hAnsi="Tw Cen MT"/>
        </w:rPr>
        <w:t>kontrollálni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indulatait</w:t>
      </w:r>
      <w:proofErr w:type="spellEnd"/>
      <w:r w:rsidRPr="00C41B17">
        <w:rPr>
          <w:rFonts w:ascii="Tw Cen MT" w:hAnsi="Tw Cen MT"/>
        </w:rPr>
        <w:t xml:space="preserve">, </w:t>
      </w:r>
      <w:proofErr w:type="spellStart"/>
      <w:r w:rsidRPr="00C41B17">
        <w:rPr>
          <w:rFonts w:ascii="Tw Cen MT" w:hAnsi="Tw Cen MT"/>
        </w:rPr>
        <w:t>tiszteletreméltó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módon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beszélni</w:t>
      </w:r>
      <w:proofErr w:type="spellEnd"/>
      <w:r w:rsidRPr="00C41B17">
        <w:rPr>
          <w:rFonts w:ascii="Tw Cen MT" w:hAnsi="Tw Cen MT"/>
        </w:rPr>
        <w:t xml:space="preserve">, </w:t>
      </w:r>
      <w:proofErr w:type="spellStart"/>
      <w:r w:rsidRPr="00C41B17">
        <w:rPr>
          <w:rFonts w:ascii="Tw Cen MT" w:hAnsi="Tw Cen MT"/>
        </w:rPr>
        <w:t>példát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mutatva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ezzel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az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utánpótlás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labdarúgóknak</w:t>
      </w:r>
      <w:proofErr w:type="spellEnd"/>
      <w:r w:rsidRPr="00C41B17">
        <w:rPr>
          <w:rFonts w:ascii="Tw Cen MT" w:hAnsi="Tw Cen MT"/>
        </w:rPr>
        <w:t xml:space="preserve"> mind </w:t>
      </w:r>
      <w:proofErr w:type="spellStart"/>
      <w:r w:rsidRPr="00C41B17">
        <w:rPr>
          <w:rFonts w:ascii="Tw Cen MT" w:hAnsi="Tw Cen MT"/>
        </w:rPr>
        <w:t>edzésen</w:t>
      </w:r>
      <w:proofErr w:type="spellEnd"/>
      <w:r w:rsidRPr="00C41B17">
        <w:rPr>
          <w:rFonts w:ascii="Tw Cen MT" w:hAnsi="Tw Cen MT"/>
        </w:rPr>
        <w:t xml:space="preserve">, mind </w:t>
      </w:r>
      <w:proofErr w:type="spellStart"/>
      <w:r w:rsidRPr="00C41B17">
        <w:rPr>
          <w:rFonts w:ascii="Tw Cen MT" w:hAnsi="Tw Cen MT"/>
        </w:rPr>
        <w:t>mérkőzésen</w:t>
      </w:r>
      <w:proofErr w:type="spellEnd"/>
      <w:r w:rsidRPr="00C41B17">
        <w:rPr>
          <w:rFonts w:ascii="Tw Cen MT" w:hAnsi="Tw Cen MT"/>
        </w:rPr>
        <w:t xml:space="preserve">. </w:t>
      </w:r>
    </w:p>
    <w:p w14:paraId="6E388964" w14:textId="77777777" w:rsidR="00C41B17" w:rsidRPr="00C41B17" w:rsidRDefault="00C41B17" w:rsidP="00C41B17">
      <w:pPr>
        <w:pStyle w:val="Szvegtrzs"/>
        <w:numPr>
          <w:ilvl w:val="0"/>
          <w:numId w:val="13"/>
        </w:numPr>
        <w:spacing w:before="6" w:line="360" w:lineRule="auto"/>
        <w:jc w:val="both"/>
        <w:rPr>
          <w:rFonts w:ascii="Tw Cen MT" w:hAnsi="Tw Cen MT"/>
          <w:b/>
          <w:i/>
          <w:sz w:val="32"/>
        </w:rPr>
      </w:pPr>
      <w:proofErr w:type="spellStart"/>
      <w:r w:rsidRPr="00C41B17">
        <w:rPr>
          <w:rFonts w:ascii="Tw Cen MT" w:hAnsi="Tw Cen MT"/>
        </w:rPr>
        <w:t>Mindig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legyen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kooperatív</w:t>
      </w:r>
      <w:proofErr w:type="spellEnd"/>
      <w:r w:rsidRPr="00C41B17">
        <w:rPr>
          <w:rFonts w:ascii="Tw Cen MT" w:hAnsi="Tw Cen MT"/>
        </w:rPr>
        <w:t xml:space="preserve">, </w:t>
      </w:r>
      <w:proofErr w:type="spellStart"/>
      <w:r w:rsidRPr="00C41B17">
        <w:rPr>
          <w:rFonts w:ascii="Tw Cen MT" w:hAnsi="Tw Cen MT"/>
        </w:rPr>
        <w:t>segítőkész</w:t>
      </w:r>
      <w:proofErr w:type="spellEnd"/>
      <w:r w:rsidRPr="00C41B17">
        <w:rPr>
          <w:rFonts w:ascii="Tw Cen MT" w:hAnsi="Tw Cen MT"/>
        </w:rPr>
        <w:t xml:space="preserve">, </w:t>
      </w:r>
      <w:proofErr w:type="spellStart"/>
      <w:r w:rsidRPr="00C41B17">
        <w:rPr>
          <w:rFonts w:ascii="Tw Cen MT" w:hAnsi="Tw Cen MT"/>
        </w:rPr>
        <w:t>készséges</w:t>
      </w:r>
      <w:proofErr w:type="spellEnd"/>
      <w:r w:rsidRPr="00C41B17">
        <w:rPr>
          <w:rFonts w:ascii="Tw Cen MT" w:hAnsi="Tw Cen MT"/>
        </w:rPr>
        <w:t xml:space="preserve">, </w:t>
      </w:r>
      <w:proofErr w:type="spellStart"/>
      <w:r w:rsidRPr="00C41B17">
        <w:rPr>
          <w:rFonts w:ascii="Tw Cen MT" w:hAnsi="Tw Cen MT"/>
        </w:rPr>
        <w:t>tisztességes</w:t>
      </w:r>
      <w:proofErr w:type="spellEnd"/>
      <w:r w:rsidRPr="00C41B17">
        <w:rPr>
          <w:rFonts w:ascii="Tw Cen MT" w:hAnsi="Tw Cen MT"/>
        </w:rPr>
        <w:t xml:space="preserve">, </w:t>
      </w:r>
      <w:proofErr w:type="spellStart"/>
      <w:r w:rsidRPr="00C41B17">
        <w:rPr>
          <w:rFonts w:ascii="Tw Cen MT" w:hAnsi="Tw Cen MT"/>
        </w:rPr>
        <w:t>nyílt</w:t>
      </w:r>
      <w:proofErr w:type="spellEnd"/>
      <w:r w:rsidRPr="00C41B17">
        <w:rPr>
          <w:rFonts w:ascii="Tw Cen MT" w:hAnsi="Tw Cen MT"/>
        </w:rPr>
        <w:t xml:space="preserve">, </w:t>
      </w:r>
      <w:proofErr w:type="spellStart"/>
      <w:r w:rsidRPr="00C41B17">
        <w:rPr>
          <w:rFonts w:ascii="Tw Cen MT" w:hAnsi="Tw Cen MT"/>
        </w:rPr>
        <w:t>őszinte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és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hiteles</w:t>
      </w:r>
      <w:proofErr w:type="spellEnd"/>
      <w:r w:rsidRPr="00C41B17">
        <w:rPr>
          <w:rFonts w:ascii="Tw Cen MT" w:hAnsi="Tw Cen MT"/>
        </w:rPr>
        <w:t xml:space="preserve"> a </w:t>
      </w:r>
      <w:proofErr w:type="spellStart"/>
      <w:r w:rsidRPr="00C41B17">
        <w:rPr>
          <w:rFonts w:ascii="Tw Cen MT" w:hAnsi="Tw Cen MT"/>
        </w:rPr>
        <w:t>sportolókkal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és</w:t>
      </w:r>
      <w:proofErr w:type="spellEnd"/>
      <w:r w:rsidRPr="00C41B17">
        <w:rPr>
          <w:rFonts w:ascii="Tw Cen MT" w:hAnsi="Tw Cen MT"/>
        </w:rPr>
        <w:t xml:space="preserve"> a </w:t>
      </w:r>
      <w:proofErr w:type="spellStart"/>
      <w:r w:rsidRPr="00C41B17">
        <w:rPr>
          <w:rFonts w:ascii="Tw Cen MT" w:hAnsi="Tw Cen MT"/>
        </w:rPr>
        <w:t>szülőkkel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szemben</w:t>
      </w:r>
      <w:proofErr w:type="spellEnd"/>
      <w:r w:rsidRPr="00C41B17">
        <w:rPr>
          <w:rFonts w:ascii="Tw Cen MT" w:hAnsi="Tw Cen MT"/>
        </w:rPr>
        <w:t xml:space="preserve">. </w:t>
      </w:r>
    </w:p>
    <w:p w14:paraId="79D7F723" w14:textId="77777777" w:rsidR="00C41B17" w:rsidRPr="00C41B17" w:rsidRDefault="00C41B17" w:rsidP="00C41B17">
      <w:pPr>
        <w:pStyle w:val="Szvegtrzs"/>
        <w:numPr>
          <w:ilvl w:val="0"/>
          <w:numId w:val="13"/>
        </w:numPr>
        <w:spacing w:before="6" w:line="360" w:lineRule="auto"/>
        <w:jc w:val="both"/>
        <w:rPr>
          <w:rFonts w:ascii="Tw Cen MT" w:hAnsi="Tw Cen MT"/>
          <w:b/>
          <w:i/>
          <w:sz w:val="32"/>
        </w:rPr>
      </w:pPr>
      <w:proofErr w:type="spellStart"/>
      <w:r w:rsidRPr="00C41B17">
        <w:rPr>
          <w:rFonts w:ascii="Tw Cen MT" w:hAnsi="Tw Cen MT"/>
        </w:rPr>
        <w:t>Próbáljon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proofErr w:type="gramStart"/>
      <w:r w:rsidRPr="00C41B17">
        <w:rPr>
          <w:rFonts w:ascii="Tw Cen MT" w:hAnsi="Tw Cen MT"/>
        </w:rPr>
        <w:t>minden</w:t>
      </w:r>
      <w:proofErr w:type="spellEnd"/>
      <w:proofErr w:type="gram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szituációban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higgadtan</w:t>
      </w:r>
      <w:proofErr w:type="spellEnd"/>
      <w:r w:rsidRPr="00C41B17">
        <w:rPr>
          <w:rFonts w:ascii="Tw Cen MT" w:hAnsi="Tw Cen MT"/>
        </w:rPr>
        <w:t xml:space="preserve">, </w:t>
      </w:r>
      <w:proofErr w:type="spellStart"/>
      <w:r w:rsidRPr="00C41B17">
        <w:rPr>
          <w:rFonts w:ascii="Tw Cen MT" w:hAnsi="Tw Cen MT"/>
        </w:rPr>
        <w:t>indulattól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mentesen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és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mindenekelőtt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bölcsen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dönteni</w:t>
      </w:r>
      <w:proofErr w:type="spellEnd"/>
      <w:r w:rsidRPr="00C41B17">
        <w:rPr>
          <w:rFonts w:ascii="Tw Cen MT" w:hAnsi="Tw Cen MT"/>
        </w:rPr>
        <w:t xml:space="preserve">, </w:t>
      </w:r>
      <w:proofErr w:type="spellStart"/>
      <w:r w:rsidRPr="00C41B17">
        <w:rPr>
          <w:rFonts w:ascii="Tw Cen MT" w:hAnsi="Tw Cen MT"/>
        </w:rPr>
        <w:t>amellyel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követendő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példát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mutat</w:t>
      </w:r>
      <w:proofErr w:type="spellEnd"/>
      <w:r w:rsidRPr="00C41B17">
        <w:rPr>
          <w:rFonts w:ascii="Tw Cen MT" w:hAnsi="Tw Cen MT"/>
        </w:rPr>
        <w:t xml:space="preserve"> a </w:t>
      </w:r>
      <w:proofErr w:type="spellStart"/>
      <w:r w:rsidRPr="00C41B17">
        <w:rPr>
          <w:rFonts w:ascii="Tw Cen MT" w:hAnsi="Tw Cen MT"/>
        </w:rPr>
        <w:t>szülők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és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játékosok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számára</w:t>
      </w:r>
      <w:proofErr w:type="spellEnd"/>
      <w:r w:rsidRPr="00C41B17">
        <w:rPr>
          <w:rFonts w:ascii="Tw Cen MT" w:hAnsi="Tw Cen MT"/>
        </w:rPr>
        <w:t xml:space="preserve">. </w:t>
      </w:r>
    </w:p>
    <w:p w14:paraId="66C8896C" w14:textId="77777777" w:rsidR="00C41B17" w:rsidRPr="00C41B17" w:rsidRDefault="00C41B17" w:rsidP="00C41B17">
      <w:pPr>
        <w:pStyle w:val="Szvegtrzs"/>
        <w:numPr>
          <w:ilvl w:val="0"/>
          <w:numId w:val="13"/>
        </w:numPr>
        <w:spacing w:before="6" w:line="360" w:lineRule="auto"/>
        <w:jc w:val="both"/>
        <w:rPr>
          <w:rFonts w:ascii="Tw Cen MT" w:hAnsi="Tw Cen MT"/>
          <w:b/>
          <w:i/>
          <w:sz w:val="32"/>
        </w:rPr>
      </w:pPr>
      <w:proofErr w:type="spellStart"/>
      <w:r w:rsidRPr="00C41B17">
        <w:rPr>
          <w:rFonts w:ascii="Tw Cen MT" w:hAnsi="Tw Cen MT"/>
        </w:rPr>
        <w:lastRenderedPageBreak/>
        <w:t>Maradjon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feddhetetlen</w:t>
      </w:r>
      <w:proofErr w:type="spellEnd"/>
      <w:r w:rsidRPr="00C41B17">
        <w:rPr>
          <w:rFonts w:ascii="Tw Cen MT" w:hAnsi="Tw Cen MT"/>
        </w:rPr>
        <w:t xml:space="preserve">, </w:t>
      </w:r>
      <w:proofErr w:type="spellStart"/>
      <w:r w:rsidRPr="00C41B17">
        <w:rPr>
          <w:rFonts w:ascii="Tw Cen MT" w:hAnsi="Tw Cen MT"/>
        </w:rPr>
        <w:t>káros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szenvedélyektől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mentes</w:t>
      </w:r>
      <w:proofErr w:type="spellEnd"/>
      <w:r w:rsidRPr="00C41B17">
        <w:rPr>
          <w:rFonts w:ascii="Tw Cen MT" w:hAnsi="Tw Cen MT"/>
        </w:rPr>
        <w:t xml:space="preserve">. </w:t>
      </w:r>
    </w:p>
    <w:p w14:paraId="1053B810" w14:textId="77777777" w:rsidR="00C41B17" w:rsidRPr="00C41B17" w:rsidRDefault="00C41B17" w:rsidP="00C41B17">
      <w:pPr>
        <w:pStyle w:val="Szvegtrzs"/>
        <w:numPr>
          <w:ilvl w:val="0"/>
          <w:numId w:val="13"/>
        </w:numPr>
        <w:spacing w:before="6" w:line="360" w:lineRule="auto"/>
        <w:jc w:val="both"/>
        <w:rPr>
          <w:rFonts w:ascii="Tw Cen MT" w:hAnsi="Tw Cen MT"/>
          <w:b/>
          <w:i/>
          <w:sz w:val="32"/>
        </w:rPr>
      </w:pPr>
      <w:r w:rsidRPr="00C41B17">
        <w:rPr>
          <w:rFonts w:ascii="Tw Cen MT" w:hAnsi="Tw Cen MT"/>
        </w:rPr>
        <w:t xml:space="preserve">A </w:t>
      </w:r>
      <w:proofErr w:type="spellStart"/>
      <w:r w:rsidRPr="00C41B17">
        <w:rPr>
          <w:rFonts w:ascii="Tw Cen MT" w:hAnsi="Tw Cen MT"/>
        </w:rPr>
        <w:t>játékosok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értékelése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mindig</w:t>
      </w:r>
      <w:proofErr w:type="spellEnd"/>
      <w:r w:rsidRPr="00C41B17">
        <w:rPr>
          <w:rFonts w:ascii="Tw Cen MT" w:hAnsi="Tw Cen MT"/>
        </w:rPr>
        <w:t xml:space="preserve"> a </w:t>
      </w:r>
      <w:proofErr w:type="spellStart"/>
      <w:r w:rsidRPr="00C41B17">
        <w:rPr>
          <w:rFonts w:ascii="Tw Cen MT" w:hAnsi="Tw Cen MT"/>
        </w:rPr>
        <w:t>mérkőzéseken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és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edzéseken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szerzett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tapasztalatokon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alapuljon</w:t>
      </w:r>
      <w:proofErr w:type="spellEnd"/>
      <w:r w:rsidRPr="00C41B17">
        <w:rPr>
          <w:rFonts w:ascii="Tw Cen MT" w:hAnsi="Tw Cen MT"/>
        </w:rPr>
        <w:t xml:space="preserve">. </w:t>
      </w:r>
    </w:p>
    <w:p w14:paraId="0246167A" w14:textId="15873970" w:rsidR="00C41B17" w:rsidRPr="00C41B17" w:rsidRDefault="00C41B17" w:rsidP="00C41B17">
      <w:pPr>
        <w:pStyle w:val="Szvegtrzs"/>
        <w:numPr>
          <w:ilvl w:val="0"/>
          <w:numId w:val="13"/>
        </w:numPr>
        <w:spacing w:before="6" w:line="360" w:lineRule="auto"/>
        <w:jc w:val="both"/>
        <w:rPr>
          <w:rFonts w:ascii="Tw Cen MT" w:hAnsi="Tw Cen MT"/>
          <w:b/>
          <w:i/>
          <w:sz w:val="32"/>
        </w:rPr>
      </w:pPr>
      <w:proofErr w:type="spellStart"/>
      <w:r w:rsidRPr="00C41B17">
        <w:rPr>
          <w:rFonts w:ascii="Tw Cen MT" w:hAnsi="Tw Cen MT"/>
        </w:rPr>
        <w:t>Kövesse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proofErr w:type="gramStart"/>
      <w:r w:rsidRPr="00C41B17">
        <w:rPr>
          <w:rFonts w:ascii="Tw Cen MT" w:hAnsi="Tw Cen MT"/>
        </w:rPr>
        <w:t>az</w:t>
      </w:r>
      <w:proofErr w:type="spellEnd"/>
      <w:proofErr w:type="gram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edzői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működésre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vonatkozó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szabályokat</w:t>
      </w:r>
      <w:proofErr w:type="spellEnd"/>
      <w:r w:rsidRPr="00C41B17">
        <w:rPr>
          <w:rFonts w:ascii="Tw Cen MT" w:hAnsi="Tw Cen MT"/>
        </w:rPr>
        <w:t xml:space="preserve"> (pl.: </w:t>
      </w:r>
      <w:proofErr w:type="spellStart"/>
      <w:r w:rsidRPr="00C41B17">
        <w:rPr>
          <w:rFonts w:ascii="Tw Cen MT" w:hAnsi="Tw Cen MT"/>
        </w:rPr>
        <w:t>sportlétesítmények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házirendje</w:t>
      </w:r>
      <w:proofErr w:type="spellEnd"/>
      <w:r w:rsidRPr="00C41B17">
        <w:rPr>
          <w:rFonts w:ascii="Tw Cen MT" w:hAnsi="Tw Cen MT"/>
        </w:rPr>
        <w:t xml:space="preserve">, MLSZ </w:t>
      </w:r>
      <w:proofErr w:type="spellStart"/>
      <w:r w:rsidRPr="00C41B17">
        <w:rPr>
          <w:rFonts w:ascii="Tw Cen MT" w:hAnsi="Tw Cen MT"/>
        </w:rPr>
        <w:t>előírások</w:t>
      </w:r>
      <w:proofErr w:type="spellEnd"/>
      <w:r w:rsidRPr="00C41B17">
        <w:rPr>
          <w:rFonts w:ascii="Tw Cen MT" w:hAnsi="Tw Cen MT"/>
        </w:rPr>
        <w:t xml:space="preserve">), </w:t>
      </w:r>
      <w:proofErr w:type="spellStart"/>
      <w:r w:rsidRPr="00C41B17">
        <w:rPr>
          <w:rFonts w:ascii="Tw Cen MT" w:hAnsi="Tw Cen MT"/>
        </w:rPr>
        <w:t>feleljen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ezek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betartásáért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és</w:t>
      </w:r>
      <w:proofErr w:type="spellEnd"/>
      <w:r w:rsidRPr="00C41B17">
        <w:rPr>
          <w:rFonts w:ascii="Tw Cen MT" w:hAnsi="Tw Cen MT"/>
        </w:rPr>
        <w:t xml:space="preserve"> </w:t>
      </w:r>
      <w:proofErr w:type="spellStart"/>
      <w:r w:rsidRPr="00C41B17">
        <w:rPr>
          <w:rFonts w:ascii="Tw Cen MT" w:hAnsi="Tw Cen MT"/>
        </w:rPr>
        <w:t>betartatásáért</w:t>
      </w:r>
      <w:proofErr w:type="spellEnd"/>
      <w:r w:rsidRPr="00C41B17">
        <w:rPr>
          <w:rFonts w:ascii="Tw Cen MT" w:hAnsi="Tw Cen MT"/>
        </w:rPr>
        <w:t>.</w:t>
      </w:r>
    </w:p>
    <w:p w14:paraId="7FB33940" w14:textId="6ADCD531" w:rsidR="00C41B17" w:rsidRPr="00C41B17" w:rsidRDefault="00C41B17" w:rsidP="00C41B17">
      <w:pPr>
        <w:pStyle w:val="Szvegtrzs"/>
        <w:numPr>
          <w:ilvl w:val="0"/>
          <w:numId w:val="13"/>
        </w:numPr>
        <w:spacing w:before="6" w:line="360" w:lineRule="auto"/>
        <w:jc w:val="both"/>
        <w:rPr>
          <w:rFonts w:ascii="Tw Cen MT" w:hAnsi="Tw Cen MT"/>
          <w:b/>
          <w:i/>
          <w:sz w:val="32"/>
        </w:rPr>
      </w:pPr>
      <w:proofErr w:type="spellStart"/>
      <w:r>
        <w:rPr>
          <w:rFonts w:ascii="Tw Cen MT" w:hAnsi="Tw Cen MT"/>
        </w:rPr>
        <w:t>Gondoskodjon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az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általa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és</w:t>
      </w:r>
      <w:proofErr w:type="spellEnd"/>
      <w:r>
        <w:rPr>
          <w:rFonts w:ascii="Tw Cen MT" w:hAnsi="Tw Cen MT"/>
        </w:rPr>
        <w:t xml:space="preserve"> a </w:t>
      </w:r>
      <w:proofErr w:type="spellStart"/>
      <w:r>
        <w:rPr>
          <w:rFonts w:ascii="Tw Cen MT" w:hAnsi="Tw Cen MT"/>
        </w:rPr>
        <w:t>hozzárendelt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játékosok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által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használt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eszközök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állapotának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megőrzéséről</w:t>
      </w:r>
      <w:proofErr w:type="spellEnd"/>
    </w:p>
    <w:p w14:paraId="19A85BF7" w14:textId="4D0F07C5" w:rsidR="00C41B17" w:rsidRPr="00C41B17" w:rsidRDefault="00C41B17" w:rsidP="00C41B17">
      <w:pPr>
        <w:pStyle w:val="Szvegtrzs"/>
        <w:numPr>
          <w:ilvl w:val="0"/>
          <w:numId w:val="13"/>
        </w:numPr>
        <w:spacing w:before="6" w:line="360" w:lineRule="auto"/>
        <w:jc w:val="both"/>
        <w:rPr>
          <w:rFonts w:ascii="Tw Cen MT" w:hAnsi="Tw Cen MT"/>
          <w:b/>
          <w:i/>
          <w:sz w:val="32"/>
        </w:rPr>
      </w:pPr>
      <w:proofErr w:type="gramStart"/>
      <w:r>
        <w:rPr>
          <w:rFonts w:ascii="Tw Cen MT" w:hAnsi="Tw Cen MT"/>
        </w:rPr>
        <w:t>Az</w:t>
      </w:r>
      <w:proofErr w:type="gram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utazások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során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tartassa</w:t>
      </w:r>
      <w:proofErr w:type="spellEnd"/>
      <w:r>
        <w:rPr>
          <w:rFonts w:ascii="Tw Cen MT" w:hAnsi="Tw Cen MT"/>
        </w:rPr>
        <w:t xml:space="preserve"> be </w:t>
      </w:r>
      <w:proofErr w:type="spellStart"/>
      <w:r>
        <w:rPr>
          <w:rFonts w:ascii="Tw Cen MT" w:hAnsi="Tw Cen MT"/>
        </w:rPr>
        <w:t>az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elvárható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fegyelmet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és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gondoskodjon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róla</w:t>
      </w:r>
      <w:proofErr w:type="spellEnd"/>
      <w:r>
        <w:rPr>
          <w:rFonts w:ascii="Tw Cen MT" w:hAnsi="Tw Cen MT"/>
        </w:rPr>
        <w:t xml:space="preserve">, </w:t>
      </w:r>
      <w:proofErr w:type="spellStart"/>
      <w:r>
        <w:rPr>
          <w:rFonts w:ascii="Tw Cen MT" w:hAnsi="Tw Cen MT"/>
        </w:rPr>
        <w:t>hogy</w:t>
      </w:r>
      <w:proofErr w:type="spellEnd"/>
      <w:r>
        <w:rPr>
          <w:rFonts w:ascii="Tw Cen MT" w:hAnsi="Tw Cen MT"/>
        </w:rPr>
        <w:t xml:space="preserve"> a </w:t>
      </w:r>
      <w:proofErr w:type="spellStart"/>
      <w:r>
        <w:rPr>
          <w:rFonts w:ascii="Tw Cen MT" w:hAnsi="Tw Cen MT"/>
        </w:rPr>
        <w:t>játékosok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megadják</w:t>
      </w:r>
      <w:proofErr w:type="spellEnd"/>
      <w:r>
        <w:rPr>
          <w:rFonts w:ascii="Tw Cen MT" w:hAnsi="Tw Cen MT"/>
        </w:rPr>
        <w:t xml:space="preserve"> a </w:t>
      </w:r>
      <w:proofErr w:type="spellStart"/>
      <w:r>
        <w:rPr>
          <w:rFonts w:ascii="Tw Cen MT" w:hAnsi="Tw Cen MT"/>
        </w:rPr>
        <w:t>tisztelet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az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utazás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és</w:t>
      </w:r>
      <w:proofErr w:type="spellEnd"/>
      <w:r>
        <w:rPr>
          <w:rFonts w:ascii="Tw Cen MT" w:hAnsi="Tw Cen MT"/>
        </w:rPr>
        <w:t xml:space="preserve"> a </w:t>
      </w:r>
      <w:proofErr w:type="spellStart"/>
      <w:r>
        <w:rPr>
          <w:rFonts w:ascii="Tw Cen MT" w:hAnsi="Tw Cen MT"/>
        </w:rPr>
        <w:t>mérkőzés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során</w:t>
      </w:r>
      <w:proofErr w:type="spellEnd"/>
      <w:r>
        <w:rPr>
          <w:rFonts w:ascii="Tw Cen MT" w:hAnsi="Tw Cen MT"/>
        </w:rPr>
        <w:t xml:space="preserve"> is.</w:t>
      </w:r>
    </w:p>
    <w:p w14:paraId="34EB9710" w14:textId="30D145C4" w:rsidR="00C41B17" w:rsidRPr="00C41B17" w:rsidRDefault="00C41B17" w:rsidP="00C41B17">
      <w:pPr>
        <w:pStyle w:val="Szvegtrzs"/>
        <w:numPr>
          <w:ilvl w:val="0"/>
          <w:numId w:val="13"/>
        </w:numPr>
        <w:spacing w:before="6" w:line="360" w:lineRule="auto"/>
        <w:jc w:val="both"/>
        <w:rPr>
          <w:rFonts w:ascii="Tw Cen MT" w:hAnsi="Tw Cen MT"/>
          <w:b/>
          <w:i/>
          <w:sz w:val="32"/>
        </w:rPr>
      </w:pPr>
      <w:proofErr w:type="spellStart"/>
      <w:r>
        <w:rPr>
          <w:rFonts w:ascii="Tw Cen MT" w:hAnsi="Tw Cen MT"/>
        </w:rPr>
        <w:t>Abban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az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esetben</w:t>
      </w:r>
      <w:proofErr w:type="spellEnd"/>
      <w:r>
        <w:rPr>
          <w:rFonts w:ascii="Tw Cen MT" w:hAnsi="Tw Cen MT"/>
        </w:rPr>
        <w:t xml:space="preserve">, ha </w:t>
      </w:r>
      <w:proofErr w:type="spellStart"/>
      <w:r>
        <w:rPr>
          <w:rFonts w:ascii="Tw Cen MT" w:hAnsi="Tw Cen MT"/>
        </w:rPr>
        <w:t>az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edző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más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sportegyesületnél</w:t>
      </w:r>
      <w:proofErr w:type="spellEnd"/>
      <w:r>
        <w:rPr>
          <w:rFonts w:ascii="Tw Cen MT" w:hAnsi="Tw Cen MT"/>
        </w:rPr>
        <w:t xml:space="preserve"> is </w:t>
      </w:r>
      <w:proofErr w:type="spellStart"/>
      <w:r>
        <w:rPr>
          <w:rFonts w:ascii="Tw Cen MT" w:hAnsi="Tw Cen MT"/>
        </w:rPr>
        <w:t>vállal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munkát</w:t>
      </w:r>
      <w:proofErr w:type="spellEnd"/>
      <w:r>
        <w:rPr>
          <w:rFonts w:ascii="Tw Cen MT" w:hAnsi="Tw Cen MT"/>
        </w:rPr>
        <w:t xml:space="preserve">, </w:t>
      </w:r>
      <w:proofErr w:type="spellStart"/>
      <w:r>
        <w:rPr>
          <w:rFonts w:ascii="Tw Cen MT" w:hAnsi="Tw Cen MT"/>
        </w:rPr>
        <w:t>akkor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érdekütközés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esetén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köteles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az</w:t>
      </w:r>
      <w:proofErr w:type="spellEnd"/>
      <w:r>
        <w:rPr>
          <w:rFonts w:ascii="Tw Cen MT" w:hAnsi="Tw Cen MT"/>
        </w:rPr>
        <w:t xml:space="preserve"> FC Nagykanizsa </w:t>
      </w:r>
      <w:proofErr w:type="spellStart"/>
      <w:r>
        <w:rPr>
          <w:rFonts w:ascii="Tw Cen MT" w:hAnsi="Tw Cen MT"/>
        </w:rPr>
        <w:t>érdekeit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előnyben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részesíteni</w:t>
      </w:r>
      <w:proofErr w:type="spellEnd"/>
    </w:p>
    <w:p w14:paraId="7D156F86" w14:textId="77777777" w:rsidR="00C41B17" w:rsidRPr="00C41B17" w:rsidRDefault="00C41B17" w:rsidP="00C41B17">
      <w:pPr>
        <w:pStyle w:val="Szvegtrzs"/>
        <w:spacing w:before="6" w:line="360" w:lineRule="auto"/>
        <w:jc w:val="both"/>
        <w:rPr>
          <w:rFonts w:ascii="Tw Cen MT" w:hAnsi="Tw Cen MT"/>
          <w:b/>
          <w:i/>
          <w:sz w:val="32"/>
        </w:rPr>
      </w:pPr>
    </w:p>
    <w:p w14:paraId="5E1E66A2" w14:textId="6711A6FF" w:rsidR="00DC0B83" w:rsidRPr="009D7697" w:rsidRDefault="00DC0B83" w:rsidP="00DC0B83">
      <w:pPr>
        <w:pStyle w:val="Cmsor1"/>
        <w:tabs>
          <w:tab w:val="left" w:pos="763"/>
        </w:tabs>
        <w:spacing w:line="360" w:lineRule="auto"/>
        <w:jc w:val="both"/>
        <w:rPr>
          <w:rFonts w:ascii="Tw Cen MT" w:hAnsi="Tw Cen MT"/>
        </w:rPr>
      </w:pPr>
      <w:bookmarkStart w:id="11" w:name="_Toc77530486"/>
      <w:r>
        <w:rPr>
          <w:rFonts w:ascii="Tw Cen MT" w:hAnsi="Tw Cen MT"/>
        </w:rPr>
        <w:t xml:space="preserve">Etikai szabályok a </w:t>
      </w:r>
      <w:r w:rsidRPr="009D7697">
        <w:rPr>
          <w:rFonts w:ascii="Tw Cen MT" w:hAnsi="Tw Cen MT"/>
        </w:rPr>
        <w:t>játékosok</w:t>
      </w:r>
      <w:r>
        <w:rPr>
          <w:rFonts w:ascii="Tw Cen MT" w:hAnsi="Tw Cen MT"/>
          <w:spacing w:val="-8"/>
        </w:rPr>
        <w:t>ra vonatkozóan</w:t>
      </w:r>
      <w:bookmarkEnd w:id="11"/>
      <w:r>
        <w:rPr>
          <w:rFonts w:ascii="Tw Cen MT" w:hAnsi="Tw Cen MT"/>
          <w:spacing w:val="-8"/>
        </w:rPr>
        <w:t xml:space="preserve"> </w:t>
      </w:r>
    </w:p>
    <w:p w14:paraId="5B590746" w14:textId="77777777" w:rsidR="00C41B17" w:rsidRDefault="00C41B17" w:rsidP="009A7A75">
      <w:pPr>
        <w:pStyle w:val="Szvegtrzs"/>
        <w:spacing w:before="6" w:line="360" w:lineRule="auto"/>
        <w:jc w:val="both"/>
      </w:pPr>
    </w:p>
    <w:p w14:paraId="1E213827" w14:textId="77777777" w:rsidR="00C41B17" w:rsidRPr="00C41B17" w:rsidRDefault="00C41B17" w:rsidP="00C41B17">
      <w:pPr>
        <w:pStyle w:val="Szvegtrzs"/>
        <w:numPr>
          <w:ilvl w:val="0"/>
          <w:numId w:val="14"/>
        </w:numPr>
        <w:spacing w:before="6" w:line="360" w:lineRule="auto"/>
        <w:jc w:val="both"/>
        <w:rPr>
          <w:rFonts w:ascii="Tw Cen MT" w:hAnsi="Tw Cen MT"/>
          <w:sz w:val="32"/>
        </w:rPr>
      </w:pPr>
      <w:r>
        <w:t xml:space="preserve">Minden </w:t>
      </w:r>
      <w:proofErr w:type="spellStart"/>
      <w:r>
        <w:t>esetben</w:t>
      </w:r>
      <w:proofErr w:type="spellEnd"/>
      <w:r>
        <w:t xml:space="preserve"> </w:t>
      </w:r>
      <w:proofErr w:type="spellStart"/>
      <w:r>
        <w:t>köteles</w:t>
      </w:r>
      <w:proofErr w:type="spellEnd"/>
      <w:r>
        <w:t xml:space="preserve"> a </w:t>
      </w:r>
      <w:proofErr w:type="spellStart"/>
      <w:r>
        <w:t>sporttevékenység</w:t>
      </w:r>
      <w:proofErr w:type="spellEnd"/>
      <w:r>
        <w:t xml:space="preserve"> </w:t>
      </w:r>
      <w:proofErr w:type="spellStart"/>
      <w:r>
        <w:t>során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Egyesület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város</w:t>
      </w:r>
      <w:proofErr w:type="spellEnd"/>
      <w:r>
        <w:t xml:space="preserve"> </w:t>
      </w:r>
      <w:proofErr w:type="spellStart"/>
      <w:r>
        <w:t>hírnevéhez</w:t>
      </w:r>
      <w:proofErr w:type="spellEnd"/>
      <w:r>
        <w:t xml:space="preserve"> </w:t>
      </w:r>
      <w:proofErr w:type="spellStart"/>
      <w:r>
        <w:t>méltóan</w:t>
      </w:r>
      <w:proofErr w:type="spellEnd"/>
      <w:r>
        <w:t xml:space="preserve"> </w:t>
      </w:r>
      <w:proofErr w:type="spellStart"/>
      <w:r>
        <w:t>viselkedni</w:t>
      </w:r>
      <w:proofErr w:type="spellEnd"/>
      <w:r>
        <w:t xml:space="preserve">. </w:t>
      </w:r>
    </w:p>
    <w:p w14:paraId="788E975E" w14:textId="77777777" w:rsidR="00C41B17" w:rsidRPr="00C41B17" w:rsidRDefault="00C41B17" w:rsidP="00C41B17">
      <w:pPr>
        <w:pStyle w:val="Szvegtrzs"/>
        <w:numPr>
          <w:ilvl w:val="0"/>
          <w:numId w:val="14"/>
        </w:numPr>
        <w:spacing w:before="6" w:line="360" w:lineRule="auto"/>
        <w:jc w:val="both"/>
        <w:rPr>
          <w:rFonts w:ascii="Tw Cen MT" w:hAnsi="Tw Cen MT"/>
          <w:sz w:val="32"/>
        </w:rPr>
      </w:pPr>
      <w:proofErr w:type="spellStart"/>
      <w:r>
        <w:t>Klubtársi</w:t>
      </w:r>
      <w:proofErr w:type="spellEnd"/>
      <w:r>
        <w:t xml:space="preserve"> </w:t>
      </w:r>
      <w:proofErr w:type="spellStart"/>
      <w:r>
        <w:t>szellemben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harmonikusan</w:t>
      </w:r>
      <w:proofErr w:type="spellEnd"/>
      <w:r>
        <w:t xml:space="preserve"> </w:t>
      </w:r>
      <w:proofErr w:type="spellStart"/>
      <w:r>
        <w:t>működjön</w:t>
      </w:r>
      <w:proofErr w:type="spellEnd"/>
      <w:r>
        <w:t xml:space="preserve"> </w:t>
      </w:r>
      <w:proofErr w:type="spellStart"/>
      <w:r>
        <w:t>együtt</w:t>
      </w:r>
      <w:proofErr w:type="spellEnd"/>
      <w:r>
        <w:t xml:space="preserve"> </w:t>
      </w:r>
      <w:proofErr w:type="spellStart"/>
      <w:r>
        <w:t>klubtársaival</w:t>
      </w:r>
      <w:proofErr w:type="spellEnd"/>
      <w:r>
        <w:t xml:space="preserve">. </w:t>
      </w:r>
    </w:p>
    <w:p w14:paraId="799424ED" w14:textId="0D7885A9" w:rsidR="00C41B17" w:rsidRPr="00C41B17" w:rsidRDefault="00C41B17" w:rsidP="00C41B17">
      <w:pPr>
        <w:pStyle w:val="Szvegtrzs"/>
        <w:numPr>
          <w:ilvl w:val="0"/>
          <w:numId w:val="14"/>
        </w:numPr>
        <w:spacing w:before="6" w:line="360" w:lineRule="auto"/>
        <w:jc w:val="both"/>
        <w:rPr>
          <w:rFonts w:ascii="Tw Cen MT" w:hAnsi="Tw Cen MT"/>
          <w:sz w:val="32"/>
        </w:rPr>
      </w:pPr>
      <w:proofErr w:type="spellStart"/>
      <w:r>
        <w:t>Magatartásával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külső</w:t>
      </w:r>
      <w:proofErr w:type="spellEnd"/>
      <w:r>
        <w:t xml:space="preserve"> </w:t>
      </w:r>
      <w:proofErr w:type="spellStart"/>
      <w:r>
        <w:t>megjelenésével</w:t>
      </w:r>
      <w:proofErr w:type="spellEnd"/>
      <w:r>
        <w:t xml:space="preserve"> </w:t>
      </w:r>
      <w:proofErr w:type="spellStart"/>
      <w:r>
        <w:t>mutasson</w:t>
      </w:r>
      <w:proofErr w:type="spellEnd"/>
      <w:r>
        <w:t xml:space="preserve"> </w:t>
      </w:r>
      <w:proofErr w:type="spellStart"/>
      <w:r>
        <w:t>példát</w:t>
      </w:r>
      <w:proofErr w:type="spellEnd"/>
      <w:r>
        <w:t xml:space="preserve"> a </w:t>
      </w:r>
      <w:proofErr w:type="spellStart"/>
      <w:r>
        <w:t>pályán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azon</w:t>
      </w:r>
      <w:proofErr w:type="spellEnd"/>
      <w:r>
        <w:t xml:space="preserve"> </w:t>
      </w:r>
      <w:proofErr w:type="spellStart"/>
      <w:r>
        <w:t>kívül</w:t>
      </w:r>
      <w:proofErr w:type="spellEnd"/>
      <w:r>
        <w:t xml:space="preserve"> is</w:t>
      </w:r>
      <w:r>
        <w:t xml:space="preserve">, </w:t>
      </w:r>
      <w:proofErr w:type="spellStart"/>
      <w:r>
        <w:t>beleértve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edzésre</w:t>
      </w:r>
      <w:proofErr w:type="spellEnd"/>
      <w:r>
        <w:t xml:space="preserve"> </w:t>
      </w:r>
      <w:proofErr w:type="spellStart"/>
      <w:r>
        <w:t>történő</w:t>
      </w:r>
      <w:proofErr w:type="spellEnd"/>
      <w:r>
        <w:t xml:space="preserve"> </w:t>
      </w:r>
      <w:proofErr w:type="spellStart"/>
      <w:r>
        <w:t>utazást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hazamenetelt</w:t>
      </w:r>
      <w:proofErr w:type="spellEnd"/>
      <w:r>
        <w:t xml:space="preserve"> is</w:t>
      </w:r>
      <w:r>
        <w:t xml:space="preserve">. </w:t>
      </w:r>
    </w:p>
    <w:p w14:paraId="6072340E" w14:textId="77777777" w:rsidR="00C41B17" w:rsidRPr="00C41B17" w:rsidRDefault="00C41B17" w:rsidP="00C41B17">
      <w:pPr>
        <w:pStyle w:val="Szvegtrzs"/>
        <w:numPr>
          <w:ilvl w:val="0"/>
          <w:numId w:val="14"/>
        </w:numPr>
        <w:spacing w:before="6" w:line="360" w:lineRule="auto"/>
        <w:jc w:val="both"/>
        <w:rPr>
          <w:rFonts w:ascii="Tw Cen MT" w:hAnsi="Tw Cen MT"/>
          <w:sz w:val="32"/>
        </w:rPr>
      </w:pPr>
      <w:proofErr w:type="spellStart"/>
      <w:r>
        <w:t>Adja</w:t>
      </w:r>
      <w:proofErr w:type="spellEnd"/>
      <w:r>
        <w:t xml:space="preserve"> </w:t>
      </w:r>
      <w:proofErr w:type="gramStart"/>
      <w:r>
        <w:t>meg</w:t>
      </w:r>
      <w:proofErr w:type="gramEnd"/>
      <w:r>
        <w:t xml:space="preserve"> a </w:t>
      </w:r>
      <w:proofErr w:type="spellStart"/>
      <w:r>
        <w:t>tisztelet</w:t>
      </w:r>
      <w:proofErr w:type="spellEnd"/>
      <w:r>
        <w:t xml:space="preserve"> </w:t>
      </w:r>
      <w:proofErr w:type="spellStart"/>
      <w:r>
        <w:t>a</w:t>
      </w:r>
      <w:r>
        <w:t>z</w:t>
      </w:r>
      <w:proofErr w:type="spellEnd"/>
      <w:r>
        <w:t xml:space="preserve"> </w:t>
      </w:r>
      <w:proofErr w:type="spellStart"/>
      <w:r>
        <w:t>Egyesület</w:t>
      </w:r>
      <w:proofErr w:type="spellEnd"/>
      <w:r>
        <w:t xml:space="preserve"> </w:t>
      </w:r>
      <w:proofErr w:type="spellStart"/>
      <w:r>
        <w:t>vezetőinek</w:t>
      </w:r>
      <w:proofErr w:type="spellEnd"/>
      <w:r>
        <w:t xml:space="preserve">, </w:t>
      </w:r>
      <w:proofErr w:type="spellStart"/>
      <w:r>
        <w:t>szakembereinek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szülői</w:t>
      </w:r>
      <w:proofErr w:type="spellEnd"/>
      <w:r>
        <w:t xml:space="preserve"> </w:t>
      </w:r>
      <w:proofErr w:type="spellStart"/>
      <w:r>
        <w:t>közösség</w:t>
      </w:r>
      <w:proofErr w:type="spellEnd"/>
      <w:r>
        <w:t xml:space="preserve"> </w:t>
      </w:r>
      <w:proofErr w:type="spellStart"/>
      <w:r>
        <w:t>tagjainak</w:t>
      </w:r>
      <w:proofErr w:type="spellEnd"/>
      <w:r>
        <w:t xml:space="preserve">. </w:t>
      </w:r>
    </w:p>
    <w:p w14:paraId="46C8D9AB" w14:textId="77777777" w:rsidR="00C41B17" w:rsidRPr="00C41B17" w:rsidRDefault="00C41B17" w:rsidP="00C41B17">
      <w:pPr>
        <w:pStyle w:val="Szvegtrzs"/>
        <w:numPr>
          <w:ilvl w:val="0"/>
          <w:numId w:val="14"/>
        </w:numPr>
        <w:spacing w:before="6" w:line="360" w:lineRule="auto"/>
        <w:jc w:val="both"/>
        <w:rPr>
          <w:rFonts w:ascii="Tw Cen MT" w:hAnsi="Tw Cen MT"/>
          <w:sz w:val="32"/>
        </w:rPr>
      </w:pPr>
      <w:proofErr w:type="spellStart"/>
      <w:r>
        <w:t>Tisztelettudóan</w:t>
      </w:r>
      <w:proofErr w:type="spellEnd"/>
      <w:r>
        <w:t xml:space="preserve"> </w:t>
      </w:r>
      <w:proofErr w:type="spellStart"/>
      <w:r>
        <w:t>szólítsa</w:t>
      </w:r>
      <w:proofErr w:type="spellEnd"/>
      <w:r>
        <w:t xml:space="preserve"> </w:t>
      </w:r>
      <w:proofErr w:type="gramStart"/>
      <w:r>
        <w:t>meg</w:t>
      </w:r>
      <w:proofErr w:type="gramEnd"/>
      <w:r>
        <w:t xml:space="preserve"> a </w:t>
      </w:r>
      <w:proofErr w:type="spellStart"/>
      <w:r>
        <w:t>szülőket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edzőket</w:t>
      </w:r>
      <w:proofErr w:type="spellEnd"/>
      <w:r>
        <w:t xml:space="preserve">. </w:t>
      </w:r>
    </w:p>
    <w:p w14:paraId="02794035" w14:textId="77777777" w:rsidR="00C41B17" w:rsidRPr="00C41B17" w:rsidRDefault="00C41B17" w:rsidP="00C41B17">
      <w:pPr>
        <w:pStyle w:val="Szvegtrzs"/>
        <w:numPr>
          <w:ilvl w:val="0"/>
          <w:numId w:val="14"/>
        </w:numPr>
        <w:spacing w:before="6" w:line="360" w:lineRule="auto"/>
        <w:jc w:val="both"/>
        <w:rPr>
          <w:rFonts w:ascii="Tw Cen MT" w:hAnsi="Tw Cen MT"/>
          <w:sz w:val="32"/>
        </w:rPr>
      </w:pPr>
      <w:proofErr w:type="spellStart"/>
      <w:r>
        <w:t>Vigyázzon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Egyesület</w:t>
      </w:r>
      <w:proofErr w:type="spellEnd"/>
      <w:r>
        <w:t xml:space="preserve"> </w:t>
      </w:r>
      <w:proofErr w:type="spellStart"/>
      <w:r>
        <w:t>eszközeire</w:t>
      </w:r>
      <w:proofErr w:type="spellEnd"/>
      <w:r>
        <w:t xml:space="preserve">, a </w:t>
      </w:r>
      <w:proofErr w:type="spellStart"/>
      <w:r>
        <w:t>kiadott</w:t>
      </w:r>
      <w:proofErr w:type="spellEnd"/>
      <w:r>
        <w:t xml:space="preserve"> </w:t>
      </w:r>
      <w:proofErr w:type="spellStart"/>
      <w:r>
        <w:t>felszerelésekre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társai</w:t>
      </w:r>
      <w:proofErr w:type="spellEnd"/>
      <w:r>
        <w:t xml:space="preserve"> </w:t>
      </w:r>
      <w:proofErr w:type="spellStart"/>
      <w:r>
        <w:t>értékeire</w:t>
      </w:r>
      <w:proofErr w:type="spellEnd"/>
      <w:r>
        <w:t xml:space="preserve">. </w:t>
      </w:r>
    </w:p>
    <w:p w14:paraId="5A72323F" w14:textId="77777777" w:rsidR="00C41B17" w:rsidRPr="00C41B17" w:rsidRDefault="00C41B17" w:rsidP="00C41B17">
      <w:pPr>
        <w:pStyle w:val="Szvegtrzs"/>
        <w:numPr>
          <w:ilvl w:val="0"/>
          <w:numId w:val="14"/>
        </w:numPr>
        <w:spacing w:before="6" w:line="360" w:lineRule="auto"/>
        <w:jc w:val="both"/>
        <w:rPr>
          <w:rFonts w:ascii="Tw Cen MT" w:hAnsi="Tw Cen MT"/>
          <w:sz w:val="32"/>
        </w:rPr>
      </w:pPr>
      <w:proofErr w:type="spellStart"/>
      <w:r>
        <w:t>R</w:t>
      </w:r>
      <w:r>
        <w:t>endeltetésszerű</w:t>
      </w:r>
      <w:proofErr w:type="spellEnd"/>
      <w:r>
        <w:t xml:space="preserve"> </w:t>
      </w:r>
      <w:proofErr w:type="spellStart"/>
      <w:r>
        <w:t>használat</w:t>
      </w:r>
      <w:proofErr w:type="spellEnd"/>
      <w:r>
        <w:t xml:space="preserve"> </w:t>
      </w:r>
      <w:proofErr w:type="spellStart"/>
      <w:r>
        <w:t>mellett</w:t>
      </w:r>
      <w:proofErr w:type="spellEnd"/>
      <w:r>
        <w:t xml:space="preserve"> </w:t>
      </w:r>
      <w:proofErr w:type="spellStart"/>
      <w:r>
        <w:t>óvja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eszközállományt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sportlétesítmények</w:t>
      </w:r>
      <w:proofErr w:type="spellEnd"/>
      <w:r>
        <w:t xml:space="preserve"> </w:t>
      </w:r>
      <w:proofErr w:type="spellStart"/>
      <w:r>
        <w:t>állagát</w:t>
      </w:r>
      <w:proofErr w:type="spellEnd"/>
      <w:r>
        <w:t xml:space="preserve">. </w:t>
      </w:r>
    </w:p>
    <w:p w14:paraId="681484DB" w14:textId="77777777" w:rsidR="00C41B17" w:rsidRPr="00C41B17" w:rsidRDefault="00C41B17" w:rsidP="00C41B17">
      <w:pPr>
        <w:pStyle w:val="Szvegtrzs"/>
        <w:numPr>
          <w:ilvl w:val="0"/>
          <w:numId w:val="14"/>
        </w:numPr>
        <w:spacing w:before="6" w:line="360" w:lineRule="auto"/>
        <w:jc w:val="both"/>
        <w:rPr>
          <w:rFonts w:ascii="Tw Cen MT" w:hAnsi="Tw Cen MT"/>
          <w:sz w:val="32"/>
        </w:rPr>
      </w:pPr>
      <w:proofErr w:type="spellStart"/>
      <w:r>
        <w:lastRenderedPageBreak/>
        <w:t>Kövesse</w:t>
      </w:r>
      <w:proofErr w:type="spellEnd"/>
      <w:r>
        <w:t xml:space="preserve"> a </w:t>
      </w:r>
      <w:proofErr w:type="spellStart"/>
      <w:r>
        <w:t>sportolói</w:t>
      </w:r>
      <w:proofErr w:type="spellEnd"/>
      <w:r>
        <w:t xml:space="preserve"> </w:t>
      </w:r>
      <w:proofErr w:type="spellStart"/>
      <w:r>
        <w:t>tevékenységre</w:t>
      </w:r>
      <w:proofErr w:type="spellEnd"/>
      <w:r>
        <w:t xml:space="preserve"> </w:t>
      </w:r>
      <w:proofErr w:type="spellStart"/>
      <w:r>
        <w:t>vonatkozó</w:t>
      </w:r>
      <w:proofErr w:type="spellEnd"/>
      <w:r>
        <w:t xml:space="preserve"> </w:t>
      </w:r>
      <w:proofErr w:type="spellStart"/>
      <w:r>
        <w:t>szabályokat</w:t>
      </w:r>
      <w:proofErr w:type="spellEnd"/>
      <w:r>
        <w:t xml:space="preserve"> (pl.: </w:t>
      </w:r>
      <w:proofErr w:type="spellStart"/>
      <w:r>
        <w:t>sportlétesítmények</w:t>
      </w:r>
      <w:proofErr w:type="spellEnd"/>
      <w:r>
        <w:t xml:space="preserve"> </w:t>
      </w:r>
      <w:proofErr w:type="spellStart"/>
      <w:r>
        <w:t>házirendje</w:t>
      </w:r>
      <w:proofErr w:type="spellEnd"/>
      <w:r>
        <w:t xml:space="preserve">, MLSZ </w:t>
      </w:r>
      <w:proofErr w:type="spellStart"/>
      <w:r>
        <w:t>előírások</w:t>
      </w:r>
      <w:proofErr w:type="spellEnd"/>
      <w:r>
        <w:t xml:space="preserve">), </w:t>
      </w:r>
      <w:proofErr w:type="spellStart"/>
      <w:r>
        <w:t>feleljen</w:t>
      </w:r>
      <w:proofErr w:type="spellEnd"/>
      <w:r>
        <w:t xml:space="preserve"> </w:t>
      </w:r>
      <w:proofErr w:type="spellStart"/>
      <w:r>
        <w:t>ezek</w:t>
      </w:r>
      <w:proofErr w:type="spellEnd"/>
      <w:r>
        <w:t xml:space="preserve"> </w:t>
      </w:r>
      <w:proofErr w:type="spellStart"/>
      <w:r>
        <w:t>betartásáért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betartatásáért</w:t>
      </w:r>
      <w:proofErr w:type="spellEnd"/>
      <w:r>
        <w:t xml:space="preserve">. </w:t>
      </w:r>
    </w:p>
    <w:p w14:paraId="23F41CB2" w14:textId="77777777" w:rsidR="00C41B17" w:rsidRPr="00C41B17" w:rsidRDefault="00C41B17" w:rsidP="00C41B17">
      <w:pPr>
        <w:pStyle w:val="Szvegtrzs"/>
        <w:numPr>
          <w:ilvl w:val="0"/>
          <w:numId w:val="14"/>
        </w:numPr>
        <w:spacing w:before="6" w:line="360" w:lineRule="auto"/>
        <w:jc w:val="both"/>
        <w:rPr>
          <w:rFonts w:ascii="Tw Cen MT" w:hAnsi="Tw Cen MT"/>
          <w:sz w:val="32"/>
        </w:rPr>
      </w:pPr>
      <w:r>
        <w:t xml:space="preserve">A </w:t>
      </w:r>
      <w:proofErr w:type="spellStart"/>
      <w:r>
        <w:t>talált</w:t>
      </w:r>
      <w:proofErr w:type="spellEnd"/>
      <w:r>
        <w:t xml:space="preserve"> (</w:t>
      </w:r>
      <w:proofErr w:type="spellStart"/>
      <w:r>
        <w:t>érték</w:t>
      </w:r>
      <w:proofErr w:type="spellEnd"/>
      <w:proofErr w:type="gramStart"/>
      <w:r>
        <w:t>)</w:t>
      </w:r>
      <w:proofErr w:type="spellStart"/>
      <w:r>
        <w:t>tárgyakat</w:t>
      </w:r>
      <w:proofErr w:type="spellEnd"/>
      <w:proofErr w:type="gramEnd"/>
      <w:r>
        <w:t xml:space="preserve"> </w:t>
      </w:r>
      <w:proofErr w:type="spellStart"/>
      <w:r>
        <w:t>szolgáltassa</w:t>
      </w:r>
      <w:proofErr w:type="spellEnd"/>
      <w:r>
        <w:t xml:space="preserve"> </w:t>
      </w:r>
      <w:proofErr w:type="spellStart"/>
      <w:r>
        <w:t>vissza</w:t>
      </w:r>
      <w:proofErr w:type="spellEnd"/>
      <w:r>
        <w:t xml:space="preserve"> </w:t>
      </w:r>
      <w:proofErr w:type="spellStart"/>
      <w:r>
        <w:t>tulajdonosának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adja</w:t>
      </w:r>
      <w:proofErr w:type="spellEnd"/>
      <w:r>
        <w:t xml:space="preserve"> </w:t>
      </w:r>
      <w:proofErr w:type="spellStart"/>
      <w:r>
        <w:t>át</w:t>
      </w:r>
      <w:proofErr w:type="spellEnd"/>
      <w:r>
        <w:t xml:space="preserve"> a </w:t>
      </w:r>
      <w:proofErr w:type="spellStart"/>
      <w:r>
        <w:t>korosztályos</w:t>
      </w:r>
      <w:proofErr w:type="spellEnd"/>
      <w:r>
        <w:t xml:space="preserve"> </w:t>
      </w:r>
      <w:proofErr w:type="spellStart"/>
      <w:r>
        <w:t>vezetőedzőnek</w:t>
      </w:r>
      <w:proofErr w:type="spellEnd"/>
      <w:r>
        <w:t xml:space="preserve">. </w:t>
      </w:r>
    </w:p>
    <w:p w14:paraId="575AE920" w14:textId="77777777" w:rsidR="00C41B17" w:rsidRPr="00C41B17" w:rsidRDefault="00C41B17" w:rsidP="00C41B17">
      <w:pPr>
        <w:pStyle w:val="Szvegtrzs"/>
        <w:numPr>
          <w:ilvl w:val="0"/>
          <w:numId w:val="14"/>
        </w:numPr>
        <w:spacing w:before="6" w:line="360" w:lineRule="auto"/>
        <w:jc w:val="both"/>
        <w:rPr>
          <w:rFonts w:ascii="Tw Cen MT" w:hAnsi="Tw Cen MT"/>
          <w:sz w:val="32"/>
        </w:rPr>
      </w:pPr>
      <w:proofErr w:type="spellStart"/>
      <w:r>
        <w:t>Felszerelése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hiánytalanul</w:t>
      </w:r>
      <w:proofErr w:type="spellEnd"/>
      <w:r>
        <w:t xml:space="preserve"> </w:t>
      </w:r>
      <w:proofErr w:type="spellStart"/>
      <w:r>
        <w:t>álljon</w:t>
      </w:r>
      <w:proofErr w:type="spellEnd"/>
      <w:r>
        <w:t xml:space="preserve"> </w:t>
      </w:r>
      <w:proofErr w:type="spellStart"/>
      <w:r>
        <w:t>rendelkezésére</w:t>
      </w:r>
      <w:proofErr w:type="spellEnd"/>
      <w:r>
        <w:t xml:space="preserve">. </w:t>
      </w:r>
    </w:p>
    <w:p w14:paraId="5B718230" w14:textId="77777777" w:rsidR="00C41B17" w:rsidRPr="00C41B17" w:rsidRDefault="00C41B17" w:rsidP="00C41B17">
      <w:pPr>
        <w:pStyle w:val="Szvegtrzs"/>
        <w:numPr>
          <w:ilvl w:val="0"/>
          <w:numId w:val="14"/>
        </w:numPr>
        <w:spacing w:before="6" w:line="360" w:lineRule="auto"/>
        <w:jc w:val="both"/>
        <w:rPr>
          <w:rFonts w:ascii="Tw Cen MT" w:hAnsi="Tw Cen MT"/>
          <w:sz w:val="32"/>
        </w:rPr>
      </w:pPr>
      <w:proofErr w:type="spellStart"/>
      <w:r>
        <w:t>Tartsa</w:t>
      </w:r>
      <w:proofErr w:type="spellEnd"/>
      <w:r>
        <w:t xml:space="preserve"> </w:t>
      </w:r>
      <w:proofErr w:type="spellStart"/>
      <w:r>
        <w:t>tisztán</w:t>
      </w:r>
      <w:proofErr w:type="spellEnd"/>
      <w:r>
        <w:t xml:space="preserve"> a </w:t>
      </w:r>
      <w:proofErr w:type="spellStart"/>
      <w:r>
        <w:t>felszerelését</w:t>
      </w:r>
      <w:proofErr w:type="spellEnd"/>
      <w:r>
        <w:t xml:space="preserve">,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észlelt</w:t>
      </w:r>
      <w:proofErr w:type="spellEnd"/>
      <w:r>
        <w:t xml:space="preserve"> </w:t>
      </w:r>
      <w:proofErr w:type="spellStart"/>
      <w:r>
        <w:t>hiányosságokat</w:t>
      </w:r>
      <w:proofErr w:type="spellEnd"/>
      <w:r>
        <w:t xml:space="preserve">, </w:t>
      </w:r>
      <w:proofErr w:type="spellStart"/>
      <w:r>
        <w:t>esetleges</w:t>
      </w:r>
      <w:proofErr w:type="spellEnd"/>
      <w:r>
        <w:t xml:space="preserve"> </w:t>
      </w:r>
      <w:proofErr w:type="spellStart"/>
      <w:r>
        <w:t>károkat</w:t>
      </w:r>
      <w:proofErr w:type="spellEnd"/>
      <w:r>
        <w:t xml:space="preserve"> </w:t>
      </w:r>
      <w:proofErr w:type="spellStart"/>
      <w:r>
        <w:t>jelentse</w:t>
      </w:r>
      <w:proofErr w:type="spellEnd"/>
      <w:r>
        <w:t xml:space="preserve"> a </w:t>
      </w:r>
      <w:proofErr w:type="spellStart"/>
      <w:r>
        <w:t>korosztályos</w:t>
      </w:r>
      <w:proofErr w:type="spellEnd"/>
      <w:r>
        <w:t xml:space="preserve"> </w:t>
      </w:r>
      <w:proofErr w:type="spellStart"/>
      <w:r>
        <w:t>vezetőedzőnek</w:t>
      </w:r>
      <w:proofErr w:type="spellEnd"/>
      <w:r>
        <w:t xml:space="preserve">. </w:t>
      </w:r>
    </w:p>
    <w:p w14:paraId="7237A5F1" w14:textId="77777777" w:rsidR="00C41B17" w:rsidRPr="00C41B17" w:rsidRDefault="00C41B17" w:rsidP="00C41B17">
      <w:pPr>
        <w:pStyle w:val="Szvegtrzs"/>
        <w:numPr>
          <w:ilvl w:val="0"/>
          <w:numId w:val="14"/>
        </w:numPr>
        <w:spacing w:before="6" w:line="360" w:lineRule="auto"/>
        <w:jc w:val="both"/>
        <w:rPr>
          <w:rFonts w:ascii="Tw Cen MT" w:hAnsi="Tw Cen MT"/>
          <w:sz w:val="32"/>
        </w:rPr>
      </w:pPr>
      <w:proofErr w:type="spellStart"/>
      <w:r>
        <w:t>Végezze</w:t>
      </w:r>
      <w:proofErr w:type="spellEnd"/>
      <w:r>
        <w:t xml:space="preserve"> </w:t>
      </w:r>
      <w:proofErr w:type="spellStart"/>
      <w:r>
        <w:t>sporttevékenységét</w:t>
      </w:r>
      <w:proofErr w:type="spellEnd"/>
      <w:r>
        <w:t xml:space="preserve"> a </w:t>
      </w:r>
      <w:proofErr w:type="spellStart"/>
      <w:r>
        <w:t>labdarúgás</w:t>
      </w:r>
      <w:proofErr w:type="spellEnd"/>
      <w:r>
        <w:t xml:space="preserve"> </w:t>
      </w:r>
      <w:proofErr w:type="spellStart"/>
      <w:r>
        <w:t>vonatkozó</w:t>
      </w:r>
      <w:proofErr w:type="spellEnd"/>
      <w:r>
        <w:t xml:space="preserve"> </w:t>
      </w:r>
      <w:proofErr w:type="spellStart"/>
      <w:r>
        <w:t>hazai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nemzetközi</w:t>
      </w:r>
      <w:proofErr w:type="spellEnd"/>
      <w:r>
        <w:t xml:space="preserve"> </w:t>
      </w:r>
      <w:proofErr w:type="spellStart"/>
      <w:r>
        <w:t>szabályai</w:t>
      </w:r>
      <w:proofErr w:type="spellEnd"/>
      <w:r>
        <w:t xml:space="preserve"> </w:t>
      </w:r>
      <w:proofErr w:type="spellStart"/>
      <w:r>
        <w:t>szerint</w:t>
      </w:r>
      <w:proofErr w:type="spellEnd"/>
      <w:r>
        <w:t xml:space="preserve">. </w:t>
      </w:r>
    </w:p>
    <w:p w14:paraId="192444F6" w14:textId="77777777" w:rsidR="00C41B17" w:rsidRPr="00C41B17" w:rsidRDefault="00C41B17" w:rsidP="00C41B17">
      <w:pPr>
        <w:pStyle w:val="Szvegtrzs"/>
        <w:numPr>
          <w:ilvl w:val="0"/>
          <w:numId w:val="14"/>
        </w:numPr>
        <w:spacing w:before="6" w:line="360" w:lineRule="auto"/>
        <w:jc w:val="both"/>
        <w:rPr>
          <w:rFonts w:ascii="Tw Cen MT" w:hAnsi="Tw Cen MT"/>
          <w:sz w:val="32"/>
        </w:rPr>
      </w:pPr>
      <w:r>
        <w:t xml:space="preserve">Minden </w:t>
      </w:r>
      <w:proofErr w:type="spellStart"/>
      <w:r>
        <w:t>esetben</w:t>
      </w:r>
      <w:proofErr w:type="spellEnd"/>
      <w:r>
        <w:t xml:space="preserve"> </w:t>
      </w:r>
      <w:proofErr w:type="spellStart"/>
      <w:r>
        <w:t>őrizze</w:t>
      </w:r>
      <w:proofErr w:type="spellEnd"/>
      <w:r>
        <w:t xml:space="preserve"> </w:t>
      </w:r>
      <w:proofErr w:type="gramStart"/>
      <w:r>
        <w:t>meg</w:t>
      </w:r>
      <w:proofErr w:type="gramEnd"/>
      <w:r>
        <w:t xml:space="preserve"> </w:t>
      </w:r>
      <w:proofErr w:type="spellStart"/>
      <w:r>
        <w:t>önuralmát</w:t>
      </w:r>
      <w:proofErr w:type="spellEnd"/>
      <w:r>
        <w:t xml:space="preserve"> a </w:t>
      </w:r>
      <w:proofErr w:type="spellStart"/>
      <w:r>
        <w:t>pályán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azon</w:t>
      </w:r>
      <w:proofErr w:type="spellEnd"/>
      <w:r>
        <w:t xml:space="preserve"> </w:t>
      </w:r>
      <w:proofErr w:type="spellStart"/>
      <w:r>
        <w:t>kívül</w:t>
      </w:r>
      <w:proofErr w:type="spellEnd"/>
      <w:r>
        <w:t xml:space="preserve"> is. </w:t>
      </w:r>
    </w:p>
    <w:p w14:paraId="28877FD1" w14:textId="39709529" w:rsidR="00C41B17" w:rsidRPr="00C41B17" w:rsidRDefault="00C41B17" w:rsidP="00C41B17">
      <w:pPr>
        <w:pStyle w:val="Szvegtrzs"/>
        <w:numPr>
          <w:ilvl w:val="0"/>
          <w:numId w:val="14"/>
        </w:numPr>
        <w:spacing w:before="6" w:line="360" w:lineRule="auto"/>
        <w:jc w:val="both"/>
        <w:rPr>
          <w:rFonts w:ascii="Tw Cen MT" w:hAnsi="Tw Cen MT"/>
          <w:sz w:val="32"/>
        </w:rPr>
      </w:pPr>
      <w:r>
        <w:t xml:space="preserve">A </w:t>
      </w:r>
      <w:proofErr w:type="spellStart"/>
      <w:r>
        <w:t>mérkőzéseken</w:t>
      </w:r>
      <w:proofErr w:type="spellEnd"/>
      <w:r>
        <w:t xml:space="preserve"> a </w:t>
      </w:r>
      <w:proofErr w:type="spellStart"/>
      <w:r>
        <w:t>szembenálló</w:t>
      </w:r>
      <w:proofErr w:type="spellEnd"/>
      <w:r>
        <w:t xml:space="preserve"> </w:t>
      </w:r>
      <w:proofErr w:type="spellStart"/>
      <w:r>
        <w:t>felet</w:t>
      </w:r>
      <w:proofErr w:type="spellEnd"/>
      <w:r>
        <w:t xml:space="preserve"> </w:t>
      </w:r>
      <w:proofErr w:type="spellStart"/>
      <w:r>
        <w:t>ellenfélként</w:t>
      </w:r>
      <w:proofErr w:type="spellEnd"/>
      <w:r>
        <w:t xml:space="preserve">, ne </w:t>
      </w:r>
      <w:proofErr w:type="spellStart"/>
      <w:r>
        <w:t>pedig</w:t>
      </w:r>
      <w:proofErr w:type="spellEnd"/>
      <w:r>
        <w:t xml:space="preserve"> </w:t>
      </w:r>
      <w:proofErr w:type="spellStart"/>
      <w:r>
        <w:t>ellenségként</w:t>
      </w:r>
      <w:proofErr w:type="spellEnd"/>
      <w:r>
        <w:t xml:space="preserve"> </w:t>
      </w:r>
      <w:proofErr w:type="spellStart"/>
      <w:r>
        <w:t>kezelje</w:t>
      </w:r>
      <w:proofErr w:type="spellEnd"/>
      <w:r>
        <w:t xml:space="preserve">. </w:t>
      </w:r>
      <w:proofErr w:type="spellStart"/>
      <w:r>
        <w:t>Szándékosan</w:t>
      </w:r>
      <w:proofErr w:type="spellEnd"/>
      <w:r>
        <w:t xml:space="preserve"> </w:t>
      </w:r>
      <w:proofErr w:type="spellStart"/>
      <w:r>
        <w:t>sérülést</w:t>
      </w:r>
      <w:proofErr w:type="spellEnd"/>
      <w:r>
        <w:t xml:space="preserve"> </w:t>
      </w:r>
      <w:proofErr w:type="spellStart"/>
      <w:r>
        <w:t>soha</w:t>
      </w:r>
      <w:proofErr w:type="spellEnd"/>
      <w:r>
        <w:t xml:space="preserve"> ne </w:t>
      </w:r>
      <w:proofErr w:type="spellStart"/>
      <w:r>
        <w:t>okozzon</w:t>
      </w:r>
      <w:proofErr w:type="spellEnd"/>
      <w:r>
        <w:t>!</w:t>
      </w:r>
    </w:p>
    <w:p w14:paraId="3EB41138" w14:textId="77777777" w:rsidR="00C41B17" w:rsidRPr="00C41B17" w:rsidRDefault="00C41B17" w:rsidP="00C41B17">
      <w:pPr>
        <w:pStyle w:val="Szvegtrzs"/>
        <w:numPr>
          <w:ilvl w:val="0"/>
          <w:numId w:val="14"/>
        </w:numPr>
        <w:spacing w:before="6" w:line="360" w:lineRule="auto"/>
        <w:jc w:val="both"/>
        <w:rPr>
          <w:rFonts w:ascii="Tw Cen MT" w:hAnsi="Tw Cen MT"/>
          <w:sz w:val="32"/>
        </w:rPr>
      </w:pPr>
      <w:proofErr w:type="spellStart"/>
      <w:r>
        <w:t>S</w:t>
      </w:r>
      <w:r>
        <w:t>portolóként</w:t>
      </w:r>
      <w:proofErr w:type="spellEnd"/>
      <w:r>
        <w:t xml:space="preserve"> </w:t>
      </w:r>
      <w:proofErr w:type="spellStart"/>
      <w:r>
        <w:t>mutasson</w:t>
      </w:r>
      <w:proofErr w:type="spellEnd"/>
      <w:r>
        <w:t xml:space="preserve"> </w:t>
      </w:r>
      <w:proofErr w:type="spellStart"/>
      <w:r>
        <w:t>példát</w:t>
      </w:r>
      <w:proofErr w:type="spellEnd"/>
      <w:r>
        <w:t xml:space="preserve"> </w:t>
      </w:r>
      <w:proofErr w:type="spellStart"/>
      <w:r>
        <w:t>mindenki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 </w:t>
      </w:r>
      <w:proofErr w:type="spellStart"/>
      <w:r>
        <w:t>sportbéli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tanulmányi</w:t>
      </w:r>
      <w:proofErr w:type="spellEnd"/>
      <w:r>
        <w:t xml:space="preserve"> </w:t>
      </w:r>
      <w:proofErr w:type="spellStart"/>
      <w:r>
        <w:t>előmenetelével</w:t>
      </w:r>
      <w:proofErr w:type="spellEnd"/>
      <w:r>
        <w:t xml:space="preserve">. </w:t>
      </w:r>
    </w:p>
    <w:p w14:paraId="60DB3CBA" w14:textId="77777777" w:rsidR="00C41B17" w:rsidRPr="00C41B17" w:rsidRDefault="00C41B17" w:rsidP="00C41B17">
      <w:pPr>
        <w:pStyle w:val="Szvegtrzs"/>
        <w:numPr>
          <w:ilvl w:val="0"/>
          <w:numId w:val="14"/>
        </w:numPr>
        <w:spacing w:before="6" w:line="360" w:lineRule="auto"/>
        <w:jc w:val="both"/>
        <w:rPr>
          <w:rFonts w:ascii="Tw Cen MT" w:hAnsi="Tw Cen MT"/>
          <w:sz w:val="32"/>
        </w:rPr>
      </w:pPr>
      <w:proofErr w:type="spellStart"/>
      <w:r>
        <w:t>Külső</w:t>
      </w:r>
      <w:proofErr w:type="spellEnd"/>
      <w:r>
        <w:t xml:space="preserve"> </w:t>
      </w:r>
      <w:proofErr w:type="spellStart"/>
      <w:r>
        <w:t>megjelenése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ápolt</w:t>
      </w:r>
      <w:proofErr w:type="spellEnd"/>
      <w:r>
        <w:t xml:space="preserve">, </w:t>
      </w:r>
      <w:proofErr w:type="spellStart"/>
      <w:r>
        <w:t>tiszta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alkalomnak</w:t>
      </w:r>
      <w:proofErr w:type="spellEnd"/>
      <w:r>
        <w:t xml:space="preserve"> </w:t>
      </w:r>
      <w:proofErr w:type="spellStart"/>
      <w:r>
        <w:t>megfelelő</w:t>
      </w:r>
      <w:proofErr w:type="spellEnd"/>
      <w:r>
        <w:t xml:space="preserve"> </w:t>
      </w:r>
      <w:proofErr w:type="spellStart"/>
      <w:r>
        <w:t>legyen</w:t>
      </w:r>
      <w:proofErr w:type="spellEnd"/>
      <w:r>
        <w:t xml:space="preserve">. </w:t>
      </w:r>
    </w:p>
    <w:p w14:paraId="288FEB14" w14:textId="77777777" w:rsidR="00C41B17" w:rsidRPr="00C41B17" w:rsidRDefault="00C41B17" w:rsidP="00C41B17">
      <w:pPr>
        <w:pStyle w:val="Szvegtrzs"/>
        <w:numPr>
          <w:ilvl w:val="0"/>
          <w:numId w:val="14"/>
        </w:numPr>
        <w:spacing w:before="6" w:line="360" w:lineRule="auto"/>
        <w:jc w:val="both"/>
        <w:rPr>
          <w:rFonts w:ascii="Tw Cen MT" w:hAnsi="Tw Cen MT"/>
          <w:sz w:val="32"/>
        </w:rPr>
      </w:pPr>
      <w:proofErr w:type="spellStart"/>
      <w:r>
        <w:t>S</w:t>
      </w:r>
      <w:r>
        <w:t>portolás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</w:t>
      </w:r>
      <w:proofErr w:type="spellStart"/>
      <w:r>
        <w:t>kötelező</w:t>
      </w:r>
      <w:proofErr w:type="spellEnd"/>
      <w:r>
        <w:t xml:space="preserve"> a </w:t>
      </w:r>
      <w:proofErr w:type="spellStart"/>
      <w:r>
        <w:t>tusolás</w:t>
      </w:r>
      <w:proofErr w:type="spellEnd"/>
      <w:r>
        <w:t xml:space="preserve">, a </w:t>
      </w:r>
      <w:proofErr w:type="spellStart"/>
      <w:r>
        <w:t>hajszárítás</w:t>
      </w:r>
      <w:proofErr w:type="spellEnd"/>
      <w:r>
        <w:t xml:space="preserve">,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egészség</w:t>
      </w:r>
      <w:proofErr w:type="spellEnd"/>
      <w:r>
        <w:t xml:space="preserve"> </w:t>
      </w:r>
      <w:proofErr w:type="spellStart"/>
      <w:r>
        <w:t>ápolása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megőrzése</w:t>
      </w:r>
      <w:proofErr w:type="spellEnd"/>
      <w:r>
        <w:t xml:space="preserve">. </w:t>
      </w:r>
    </w:p>
    <w:p w14:paraId="1936D4CC" w14:textId="77777777" w:rsidR="00C41B17" w:rsidRPr="00C41B17" w:rsidRDefault="00C41B17" w:rsidP="00C41B17">
      <w:pPr>
        <w:pStyle w:val="Szvegtrzs"/>
        <w:numPr>
          <w:ilvl w:val="0"/>
          <w:numId w:val="14"/>
        </w:numPr>
        <w:spacing w:before="6" w:line="360" w:lineRule="auto"/>
        <w:jc w:val="both"/>
        <w:rPr>
          <w:rFonts w:ascii="Tw Cen MT" w:hAnsi="Tw Cen MT"/>
          <w:sz w:val="32"/>
        </w:rPr>
      </w:pPr>
      <w:proofErr w:type="spellStart"/>
      <w:r>
        <w:t>Akár</w:t>
      </w:r>
      <w:proofErr w:type="spellEnd"/>
      <w:r>
        <w:t xml:space="preserve"> </w:t>
      </w:r>
      <w:proofErr w:type="spellStart"/>
      <w:r>
        <w:t>otthon</w:t>
      </w:r>
      <w:proofErr w:type="spellEnd"/>
      <w:r>
        <w:t xml:space="preserve">, </w:t>
      </w:r>
      <w:proofErr w:type="spellStart"/>
      <w:r>
        <w:t>akár</w:t>
      </w:r>
      <w:proofErr w:type="spellEnd"/>
      <w:r>
        <w:t xml:space="preserve">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napos</w:t>
      </w:r>
      <w:proofErr w:type="spellEnd"/>
      <w:r>
        <w:t xml:space="preserve"> </w:t>
      </w:r>
      <w:proofErr w:type="spellStart"/>
      <w:r>
        <w:t>rendezvény</w:t>
      </w:r>
      <w:proofErr w:type="spellEnd"/>
      <w:r>
        <w:t xml:space="preserve"> </w:t>
      </w:r>
      <w:proofErr w:type="spellStart"/>
      <w:r>
        <w:t>alkalmával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tartsa</w:t>
      </w:r>
      <w:proofErr w:type="spellEnd"/>
      <w:r>
        <w:t xml:space="preserve"> </w:t>
      </w:r>
      <w:proofErr w:type="spellStart"/>
      <w:r>
        <w:t>szem</w:t>
      </w:r>
      <w:proofErr w:type="spellEnd"/>
      <w:r>
        <w:t xml:space="preserve"> </w:t>
      </w:r>
      <w:proofErr w:type="spellStart"/>
      <w:r>
        <w:t>előtt</w:t>
      </w:r>
      <w:proofErr w:type="spellEnd"/>
      <w:r>
        <w:t xml:space="preserve"> a </w:t>
      </w:r>
      <w:proofErr w:type="spellStart"/>
      <w:r>
        <w:t>sportolóhoz</w:t>
      </w:r>
      <w:proofErr w:type="spellEnd"/>
      <w:r>
        <w:t xml:space="preserve"> </w:t>
      </w:r>
      <w:proofErr w:type="spellStart"/>
      <w:r>
        <w:t>méltó</w:t>
      </w:r>
      <w:proofErr w:type="spellEnd"/>
      <w:r>
        <w:t xml:space="preserve"> </w:t>
      </w:r>
      <w:proofErr w:type="spellStart"/>
      <w:r>
        <w:t>életmódot</w:t>
      </w:r>
      <w:proofErr w:type="spellEnd"/>
      <w:r>
        <w:t xml:space="preserve"> mind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étkezés</w:t>
      </w:r>
      <w:proofErr w:type="spellEnd"/>
      <w:r>
        <w:t xml:space="preserve">, mind a </w:t>
      </w:r>
      <w:proofErr w:type="spellStart"/>
      <w:r>
        <w:t>pihenés</w:t>
      </w:r>
      <w:proofErr w:type="spellEnd"/>
      <w:r>
        <w:t xml:space="preserve"> </w:t>
      </w:r>
      <w:proofErr w:type="spellStart"/>
      <w:r>
        <w:t>szempontjából</w:t>
      </w:r>
      <w:proofErr w:type="spellEnd"/>
      <w:r>
        <w:t xml:space="preserve">. </w:t>
      </w:r>
    </w:p>
    <w:p w14:paraId="52671226" w14:textId="77777777" w:rsidR="00C41B17" w:rsidRPr="00C41B17" w:rsidRDefault="00C41B17" w:rsidP="00C41B17">
      <w:pPr>
        <w:pStyle w:val="Szvegtrzs"/>
        <w:numPr>
          <w:ilvl w:val="0"/>
          <w:numId w:val="14"/>
        </w:numPr>
        <w:spacing w:before="6" w:line="360" w:lineRule="auto"/>
        <w:jc w:val="both"/>
        <w:rPr>
          <w:rFonts w:ascii="Tw Cen MT" w:hAnsi="Tw Cen MT"/>
          <w:sz w:val="32"/>
        </w:rPr>
      </w:pPr>
      <w:proofErr w:type="spellStart"/>
      <w:r>
        <w:t>K</w:t>
      </w:r>
      <w:r>
        <w:t>erülje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egészségkárosító</w:t>
      </w:r>
      <w:proofErr w:type="spellEnd"/>
      <w:r>
        <w:t xml:space="preserve"> </w:t>
      </w:r>
      <w:proofErr w:type="spellStart"/>
      <w:r>
        <w:t>szerekkel</w:t>
      </w:r>
      <w:proofErr w:type="spellEnd"/>
      <w:r>
        <w:t xml:space="preserve"> </w:t>
      </w:r>
      <w:proofErr w:type="spellStart"/>
      <w:r>
        <w:t>történő</w:t>
      </w:r>
      <w:proofErr w:type="spellEnd"/>
      <w:r>
        <w:t xml:space="preserve"> </w:t>
      </w:r>
      <w:proofErr w:type="spellStart"/>
      <w:r>
        <w:t>érintkezést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(pl.: </w:t>
      </w:r>
      <w:proofErr w:type="spellStart"/>
      <w:r>
        <w:t>alkohol</w:t>
      </w:r>
      <w:proofErr w:type="spellEnd"/>
      <w:r>
        <w:t xml:space="preserve">, </w:t>
      </w:r>
      <w:proofErr w:type="spellStart"/>
      <w:r>
        <w:t>dohányáru</w:t>
      </w:r>
      <w:proofErr w:type="spellEnd"/>
      <w:r>
        <w:t xml:space="preserve">, </w:t>
      </w:r>
      <w:proofErr w:type="spellStart"/>
      <w:r>
        <w:t>drog</w:t>
      </w:r>
      <w:proofErr w:type="spellEnd"/>
      <w:r>
        <w:t xml:space="preserve">, </w:t>
      </w:r>
      <w:proofErr w:type="spellStart"/>
      <w:r>
        <w:t>tiltott</w:t>
      </w:r>
      <w:proofErr w:type="spellEnd"/>
      <w:r>
        <w:t xml:space="preserve"> </w:t>
      </w:r>
      <w:proofErr w:type="spellStart"/>
      <w:r>
        <w:t>teljesítményfokozó</w:t>
      </w:r>
      <w:proofErr w:type="spellEnd"/>
      <w:r>
        <w:t xml:space="preserve"> </w:t>
      </w:r>
      <w:proofErr w:type="spellStart"/>
      <w:r>
        <w:t>szer</w:t>
      </w:r>
      <w:proofErr w:type="spellEnd"/>
      <w:r>
        <w:t>/</w:t>
      </w:r>
      <w:proofErr w:type="spellStart"/>
      <w:r>
        <w:t>készítmény</w:t>
      </w:r>
      <w:proofErr w:type="spellEnd"/>
      <w:r>
        <w:t xml:space="preserve">). </w:t>
      </w:r>
      <w:proofErr w:type="spellStart"/>
      <w:r>
        <w:t>Ezek</w:t>
      </w:r>
      <w:proofErr w:type="spellEnd"/>
      <w:r>
        <w:t xml:space="preserve"> </w:t>
      </w:r>
      <w:proofErr w:type="spellStart"/>
      <w:r>
        <w:t>használata</w:t>
      </w:r>
      <w:proofErr w:type="spellEnd"/>
      <w:r>
        <w:t xml:space="preserve"> </w:t>
      </w:r>
      <w:proofErr w:type="spellStart"/>
      <w:r>
        <w:t>szigorúan</w:t>
      </w:r>
      <w:proofErr w:type="spellEnd"/>
      <w:r>
        <w:t xml:space="preserve"> </w:t>
      </w:r>
      <w:proofErr w:type="spellStart"/>
      <w:r>
        <w:t>tilos</w:t>
      </w:r>
      <w:proofErr w:type="spellEnd"/>
      <w:r>
        <w:t xml:space="preserve">! </w:t>
      </w:r>
    </w:p>
    <w:p w14:paraId="549AFBCA" w14:textId="77777777" w:rsidR="00C41B17" w:rsidRPr="00C41B17" w:rsidRDefault="00C41B17" w:rsidP="00C41B17">
      <w:pPr>
        <w:pStyle w:val="Szvegtrzs"/>
        <w:numPr>
          <w:ilvl w:val="0"/>
          <w:numId w:val="14"/>
        </w:numPr>
        <w:spacing w:before="6" w:line="360" w:lineRule="auto"/>
        <w:jc w:val="both"/>
        <w:rPr>
          <w:rFonts w:ascii="Tw Cen MT" w:hAnsi="Tw Cen MT"/>
          <w:sz w:val="32"/>
        </w:rPr>
      </w:pPr>
      <w:proofErr w:type="spellStart"/>
      <w:r>
        <w:t>Köteles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egészségi</w:t>
      </w:r>
      <w:proofErr w:type="spellEnd"/>
      <w:r>
        <w:t xml:space="preserve">, </w:t>
      </w:r>
      <w:proofErr w:type="spellStart"/>
      <w:r>
        <w:t>erőnléti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szellemi</w:t>
      </w:r>
      <w:proofErr w:type="spellEnd"/>
      <w:r>
        <w:t xml:space="preserve"> </w:t>
      </w:r>
      <w:proofErr w:type="spellStart"/>
      <w:r>
        <w:t>állapotát</w:t>
      </w:r>
      <w:proofErr w:type="spellEnd"/>
      <w:r>
        <w:t xml:space="preserve"> </w:t>
      </w:r>
      <w:proofErr w:type="spellStart"/>
      <w:r>
        <w:t>megóvni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eredményes</w:t>
      </w:r>
      <w:proofErr w:type="spellEnd"/>
      <w:r>
        <w:t xml:space="preserve"> </w:t>
      </w:r>
      <w:proofErr w:type="spellStart"/>
      <w:r>
        <w:t>sportolás</w:t>
      </w:r>
      <w:proofErr w:type="spellEnd"/>
      <w:r>
        <w:t xml:space="preserve"> </w:t>
      </w:r>
      <w:proofErr w:type="spellStart"/>
      <w:r>
        <w:t>érdekében</w:t>
      </w:r>
      <w:proofErr w:type="spellEnd"/>
      <w:r>
        <w:t xml:space="preserve">. </w:t>
      </w:r>
    </w:p>
    <w:p w14:paraId="0A9B4465" w14:textId="77777777" w:rsidR="00C41B17" w:rsidRPr="00C41B17" w:rsidRDefault="00C41B17" w:rsidP="00C41B17">
      <w:pPr>
        <w:pStyle w:val="Szvegtrzs"/>
        <w:numPr>
          <w:ilvl w:val="0"/>
          <w:numId w:val="14"/>
        </w:numPr>
        <w:spacing w:before="6" w:line="360" w:lineRule="auto"/>
        <w:jc w:val="both"/>
        <w:rPr>
          <w:rFonts w:ascii="Tw Cen MT" w:hAnsi="Tw Cen MT"/>
          <w:sz w:val="32"/>
        </w:rPr>
      </w:pPr>
      <w:proofErr w:type="spellStart"/>
      <w:r>
        <w:t>Tartsa</w:t>
      </w:r>
      <w:proofErr w:type="spellEnd"/>
      <w:r>
        <w:t xml:space="preserve"> be a </w:t>
      </w:r>
      <w:proofErr w:type="spellStart"/>
      <w:r>
        <w:t>sportolói</w:t>
      </w:r>
      <w:proofErr w:type="spellEnd"/>
      <w:r>
        <w:t xml:space="preserve"> </w:t>
      </w:r>
      <w:proofErr w:type="spellStart"/>
      <w:r>
        <w:t>viselkedés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magatartás</w:t>
      </w:r>
      <w:proofErr w:type="spellEnd"/>
      <w:r>
        <w:t xml:space="preserve"> </w:t>
      </w:r>
      <w:proofErr w:type="spellStart"/>
      <w:r>
        <w:t>alapvető</w:t>
      </w:r>
      <w:proofErr w:type="spellEnd"/>
      <w:r>
        <w:t xml:space="preserve"> </w:t>
      </w:r>
      <w:proofErr w:type="spellStart"/>
      <w:r>
        <w:t>szabályait</w:t>
      </w:r>
      <w:proofErr w:type="spellEnd"/>
      <w:r>
        <w:t xml:space="preserve">. A </w:t>
      </w:r>
      <w:proofErr w:type="spellStart"/>
      <w:r>
        <w:t>tisztességes</w:t>
      </w:r>
      <w:proofErr w:type="spellEnd"/>
      <w:r>
        <w:t xml:space="preserve"> </w:t>
      </w:r>
      <w:proofErr w:type="spellStart"/>
      <w:r>
        <w:t>játék</w:t>
      </w:r>
      <w:proofErr w:type="spellEnd"/>
      <w:r>
        <w:t xml:space="preserve"> (fair play) </w:t>
      </w:r>
      <w:proofErr w:type="spellStart"/>
      <w:r>
        <w:t>elvei</w:t>
      </w:r>
      <w:proofErr w:type="spellEnd"/>
      <w:r>
        <w:t xml:space="preserve"> </w:t>
      </w:r>
      <w:proofErr w:type="spellStart"/>
      <w:r>
        <w:t>szerint</w:t>
      </w:r>
      <w:proofErr w:type="spellEnd"/>
      <w:r>
        <w:t xml:space="preserve"> </w:t>
      </w:r>
      <w:proofErr w:type="spellStart"/>
      <w:r>
        <w:t>készüljön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versenyezzen</w:t>
      </w:r>
      <w:proofErr w:type="spellEnd"/>
      <w:r>
        <w:t xml:space="preserve">. </w:t>
      </w:r>
    </w:p>
    <w:p w14:paraId="63AC6F52" w14:textId="77777777" w:rsidR="00C41B17" w:rsidRPr="00C41B17" w:rsidRDefault="00C41B17" w:rsidP="00C41B17">
      <w:pPr>
        <w:pStyle w:val="Szvegtrzs"/>
        <w:numPr>
          <w:ilvl w:val="0"/>
          <w:numId w:val="14"/>
        </w:numPr>
        <w:spacing w:before="6" w:line="360" w:lineRule="auto"/>
        <w:jc w:val="both"/>
        <w:rPr>
          <w:rFonts w:ascii="Tw Cen MT" w:hAnsi="Tw Cen MT"/>
          <w:sz w:val="32"/>
        </w:rPr>
      </w:pPr>
      <w:proofErr w:type="spellStart"/>
      <w:r>
        <w:t>Mindig</w:t>
      </w:r>
      <w:proofErr w:type="spellEnd"/>
      <w:r>
        <w:t xml:space="preserve"> </w:t>
      </w:r>
      <w:proofErr w:type="spellStart"/>
      <w:r>
        <w:t>pontosan</w:t>
      </w:r>
      <w:proofErr w:type="spellEnd"/>
      <w:r>
        <w:t xml:space="preserve"> </w:t>
      </w:r>
      <w:proofErr w:type="spellStart"/>
      <w:r>
        <w:t>jelenjen</w:t>
      </w:r>
      <w:proofErr w:type="spellEnd"/>
      <w:r>
        <w:t xml:space="preserve"> </w:t>
      </w:r>
      <w:proofErr w:type="gramStart"/>
      <w:r>
        <w:t>meg</w:t>
      </w:r>
      <w:proofErr w:type="gram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előírt</w:t>
      </w:r>
      <w:proofErr w:type="spellEnd"/>
      <w:r>
        <w:t xml:space="preserve"> </w:t>
      </w:r>
      <w:proofErr w:type="spellStart"/>
      <w:r>
        <w:t>helyen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időben</w:t>
      </w:r>
      <w:proofErr w:type="spellEnd"/>
      <w:r>
        <w:t xml:space="preserve">. </w:t>
      </w:r>
    </w:p>
    <w:p w14:paraId="2A5D7356" w14:textId="137DA5BF" w:rsidR="00DC0B83" w:rsidRDefault="00C41B17" w:rsidP="00C41B17">
      <w:pPr>
        <w:pStyle w:val="Szvegtrzs"/>
        <w:numPr>
          <w:ilvl w:val="0"/>
          <w:numId w:val="14"/>
        </w:numPr>
        <w:spacing w:before="6" w:line="360" w:lineRule="auto"/>
        <w:jc w:val="both"/>
        <w:rPr>
          <w:rFonts w:ascii="Tw Cen MT" w:hAnsi="Tw Cen MT"/>
          <w:sz w:val="32"/>
        </w:rPr>
      </w:pPr>
      <w:proofErr w:type="spellStart"/>
      <w:r>
        <w:t>Szakmai</w:t>
      </w:r>
      <w:proofErr w:type="spellEnd"/>
      <w:r>
        <w:t xml:space="preserve"> </w:t>
      </w:r>
      <w:proofErr w:type="spellStart"/>
      <w:r>
        <w:t>feladatait</w:t>
      </w:r>
      <w:proofErr w:type="spellEnd"/>
      <w:r>
        <w:t xml:space="preserve"> </w:t>
      </w:r>
      <w:proofErr w:type="spellStart"/>
      <w:proofErr w:type="gramStart"/>
      <w:r>
        <w:t>minden</w:t>
      </w:r>
      <w:proofErr w:type="spellEnd"/>
      <w:proofErr w:type="gramEnd"/>
      <w:r>
        <w:t xml:space="preserve"> </w:t>
      </w:r>
      <w:proofErr w:type="spellStart"/>
      <w:r>
        <w:t>esetben</w:t>
      </w:r>
      <w:proofErr w:type="spellEnd"/>
      <w:r>
        <w:t xml:space="preserve"> </w:t>
      </w:r>
      <w:proofErr w:type="spellStart"/>
      <w:r>
        <w:t>legjobb</w:t>
      </w:r>
      <w:proofErr w:type="spellEnd"/>
      <w:r>
        <w:t xml:space="preserve"> </w:t>
      </w:r>
      <w:proofErr w:type="spellStart"/>
      <w:r>
        <w:t>tudása</w:t>
      </w:r>
      <w:proofErr w:type="spellEnd"/>
      <w:r>
        <w:t xml:space="preserve"> </w:t>
      </w:r>
      <w:proofErr w:type="spellStart"/>
      <w:r>
        <w:t>szerint</w:t>
      </w:r>
      <w:proofErr w:type="spellEnd"/>
      <w:r>
        <w:t xml:space="preserve"> </w:t>
      </w:r>
      <w:proofErr w:type="spellStart"/>
      <w:r>
        <w:t>hajtsa</w:t>
      </w:r>
      <w:proofErr w:type="spellEnd"/>
      <w:r>
        <w:t xml:space="preserve"> </w:t>
      </w:r>
      <w:proofErr w:type="spellStart"/>
      <w:r>
        <w:t>végre</w:t>
      </w:r>
      <w:proofErr w:type="spellEnd"/>
      <w:r>
        <w:t>.</w:t>
      </w:r>
    </w:p>
    <w:p w14:paraId="5C9F617B" w14:textId="77777777" w:rsidR="00FB66E6" w:rsidRPr="009D7697" w:rsidRDefault="00FB66E6" w:rsidP="009A7A75">
      <w:pPr>
        <w:pStyle w:val="Szvegtrzs"/>
        <w:spacing w:before="4" w:line="360" w:lineRule="auto"/>
        <w:jc w:val="both"/>
        <w:rPr>
          <w:rFonts w:ascii="Tw Cen MT" w:hAnsi="Tw Cen MT"/>
          <w:sz w:val="11"/>
        </w:rPr>
      </w:pPr>
    </w:p>
    <w:p w14:paraId="5C9F617C" w14:textId="21CA5865" w:rsidR="00FB66E6" w:rsidRPr="009D7697" w:rsidRDefault="00E37BA1" w:rsidP="00C41B17">
      <w:pPr>
        <w:pStyle w:val="Cmsor1"/>
        <w:tabs>
          <w:tab w:val="left" w:pos="763"/>
        </w:tabs>
        <w:spacing w:line="360" w:lineRule="auto"/>
        <w:ind w:left="762"/>
        <w:jc w:val="both"/>
        <w:rPr>
          <w:rFonts w:ascii="Tw Cen MT" w:hAnsi="Tw Cen MT"/>
        </w:rPr>
      </w:pPr>
      <w:bookmarkStart w:id="12" w:name="_TOC_250006"/>
      <w:bookmarkStart w:id="13" w:name="_Toc77530487"/>
      <w:r w:rsidRPr="009D7697">
        <w:rPr>
          <w:rFonts w:ascii="Tw Cen MT" w:hAnsi="Tw Cen MT"/>
        </w:rPr>
        <w:t>Etikai elvárások a</w:t>
      </w:r>
      <w:r w:rsidR="00C41B17">
        <w:rPr>
          <w:rFonts w:ascii="Tw Cen MT" w:hAnsi="Tw Cen MT"/>
        </w:rPr>
        <w:t xml:space="preserve"> szülőkre vonetkozóan</w:t>
      </w:r>
      <w:bookmarkEnd w:id="12"/>
      <w:bookmarkEnd w:id="13"/>
    </w:p>
    <w:p w14:paraId="5C9F617D" w14:textId="77777777" w:rsidR="00FB66E6" w:rsidRDefault="00FB66E6" w:rsidP="009A7A75">
      <w:pPr>
        <w:pStyle w:val="Szvegtrzs"/>
        <w:spacing w:before="6" w:line="360" w:lineRule="auto"/>
        <w:jc w:val="both"/>
        <w:rPr>
          <w:rFonts w:ascii="Tw Cen MT" w:hAnsi="Tw Cen MT"/>
          <w:b/>
          <w:i/>
          <w:sz w:val="32"/>
        </w:rPr>
      </w:pPr>
    </w:p>
    <w:p w14:paraId="6579451D" w14:textId="77777777" w:rsidR="00641B59" w:rsidRPr="00641B59" w:rsidRDefault="00C41B17" w:rsidP="00C41B17">
      <w:pPr>
        <w:pStyle w:val="Szvegtrzs"/>
        <w:numPr>
          <w:ilvl w:val="0"/>
          <w:numId w:val="15"/>
        </w:numPr>
        <w:spacing w:before="6" w:line="360" w:lineRule="auto"/>
        <w:jc w:val="both"/>
        <w:rPr>
          <w:rFonts w:ascii="Tw Cen MT" w:hAnsi="Tw Cen MT"/>
          <w:sz w:val="32"/>
        </w:rPr>
      </w:pPr>
      <w:proofErr w:type="spellStart"/>
      <w:r>
        <w:t>Gondoskodjon</w:t>
      </w:r>
      <w:proofErr w:type="spellEnd"/>
      <w:r>
        <w:t xml:space="preserve"> </w:t>
      </w:r>
      <w:proofErr w:type="spellStart"/>
      <w:r>
        <w:t>arról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gyermeke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edzésekre</w:t>
      </w:r>
      <w:proofErr w:type="spellEnd"/>
      <w:r>
        <w:t xml:space="preserve">, </w:t>
      </w:r>
      <w:proofErr w:type="spellStart"/>
      <w:r>
        <w:t>valamint</w:t>
      </w:r>
      <w:proofErr w:type="spellEnd"/>
      <w:r>
        <w:t xml:space="preserve"> a </w:t>
      </w:r>
      <w:proofErr w:type="spellStart"/>
      <w:r>
        <w:t>tornákra</w:t>
      </w:r>
      <w:proofErr w:type="spellEnd"/>
      <w:r>
        <w:t xml:space="preserve">, </w:t>
      </w:r>
      <w:proofErr w:type="spellStart"/>
      <w:r>
        <w:t>mérkőzésekre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pontosan</w:t>
      </w:r>
      <w:proofErr w:type="spellEnd"/>
      <w:r>
        <w:t xml:space="preserve"> </w:t>
      </w:r>
      <w:proofErr w:type="spellStart"/>
      <w:r>
        <w:t>érkezzen</w:t>
      </w:r>
      <w:proofErr w:type="spellEnd"/>
      <w:r>
        <w:t xml:space="preserve">. </w:t>
      </w:r>
    </w:p>
    <w:p w14:paraId="232209D3" w14:textId="77777777" w:rsidR="00641B59" w:rsidRPr="00641B59" w:rsidRDefault="00C41B17" w:rsidP="00C41B17">
      <w:pPr>
        <w:pStyle w:val="Szvegtrzs"/>
        <w:numPr>
          <w:ilvl w:val="0"/>
          <w:numId w:val="15"/>
        </w:numPr>
        <w:spacing w:before="6" w:line="360" w:lineRule="auto"/>
        <w:jc w:val="both"/>
        <w:rPr>
          <w:rFonts w:ascii="Tw Cen MT" w:hAnsi="Tw Cen MT"/>
          <w:sz w:val="32"/>
        </w:rPr>
      </w:pPr>
      <w:r>
        <w:t xml:space="preserve">Az </w:t>
      </w:r>
      <w:proofErr w:type="spellStart"/>
      <w:r>
        <w:t>esetleges</w:t>
      </w:r>
      <w:proofErr w:type="spellEnd"/>
      <w:r>
        <w:t xml:space="preserve"> </w:t>
      </w:r>
      <w:proofErr w:type="spellStart"/>
      <w:r>
        <w:t>hiányzásokat</w:t>
      </w:r>
      <w:proofErr w:type="spellEnd"/>
      <w:r>
        <w:t xml:space="preserve"> – </w:t>
      </w:r>
      <w:proofErr w:type="spellStart"/>
      <w:r>
        <w:t>lehetőség</w:t>
      </w:r>
      <w:proofErr w:type="spellEnd"/>
      <w:r>
        <w:t xml:space="preserve"> </w:t>
      </w:r>
      <w:proofErr w:type="spellStart"/>
      <w:r>
        <w:t>szerint</w:t>
      </w:r>
      <w:proofErr w:type="spellEnd"/>
      <w:r>
        <w:t xml:space="preserve"> – </w:t>
      </w:r>
      <w:proofErr w:type="spellStart"/>
      <w:r>
        <w:t>előre</w:t>
      </w:r>
      <w:proofErr w:type="spellEnd"/>
      <w:r>
        <w:t xml:space="preserve"> </w:t>
      </w:r>
      <w:proofErr w:type="spellStart"/>
      <w:r>
        <w:t>jelezze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érintett</w:t>
      </w:r>
      <w:proofErr w:type="spellEnd"/>
      <w:r>
        <w:t xml:space="preserve"> </w:t>
      </w:r>
      <w:proofErr w:type="spellStart"/>
      <w:r>
        <w:t>vezetőedzőnek</w:t>
      </w:r>
      <w:proofErr w:type="spellEnd"/>
    </w:p>
    <w:p w14:paraId="63599E54" w14:textId="77777777" w:rsidR="00641B59" w:rsidRPr="00641B59" w:rsidRDefault="00C41B17" w:rsidP="00C41B17">
      <w:pPr>
        <w:pStyle w:val="Szvegtrzs"/>
        <w:numPr>
          <w:ilvl w:val="0"/>
          <w:numId w:val="15"/>
        </w:numPr>
        <w:spacing w:before="6" w:line="360" w:lineRule="auto"/>
        <w:jc w:val="both"/>
        <w:rPr>
          <w:rFonts w:ascii="Tw Cen MT" w:hAnsi="Tw Cen MT"/>
          <w:sz w:val="32"/>
        </w:rPr>
      </w:pPr>
      <w:proofErr w:type="spellStart"/>
      <w:r>
        <w:t>Segítse</w:t>
      </w:r>
      <w:proofErr w:type="spellEnd"/>
      <w:r>
        <w:t xml:space="preserve"> </w:t>
      </w:r>
      <w:proofErr w:type="spellStart"/>
      <w:r>
        <w:t>gyermekét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élsport</w:t>
      </w:r>
      <w:proofErr w:type="spellEnd"/>
      <w:r>
        <w:t xml:space="preserve"> </w:t>
      </w:r>
      <w:proofErr w:type="spellStart"/>
      <w:r>
        <w:t>követelményeinek</w:t>
      </w:r>
      <w:proofErr w:type="spellEnd"/>
      <w:r>
        <w:t xml:space="preserve"> </w:t>
      </w:r>
      <w:proofErr w:type="spellStart"/>
      <w:r>
        <w:t>megfelelő</w:t>
      </w:r>
      <w:proofErr w:type="spellEnd"/>
      <w:r>
        <w:t xml:space="preserve"> </w:t>
      </w:r>
      <w:proofErr w:type="spellStart"/>
      <w:r>
        <w:t>életmód</w:t>
      </w:r>
      <w:proofErr w:type="spellEnd"/>
      <w:r>
        <w:t xml:space="preserve">, </w:t>
      </w:r>
      <w:proofErr w:type="spellStart"/>
      <w:r>
        <w:t>valamint</w:t>
      </w:r>
      <w:proofErr w:type="spellEnd"/>
      <w:r>
        <w:t xml:space="preserve"> a </w:t>
      </w:r>
      <w:proofErr w:type="spellStart"/>
      <w:r>
        <w:t>szabálykövető</w:t>
      </w:r>
      <w:proofErr w:type="spellEnd"/>
      <w:r>
        <w:t xml:space="preserve"> </w:t>
      </w:r>
      <w:proofErr w:type="spellStart"/>
      <w:r>
        <w:t>magatartás</w:t>
      </w:r>
      <w:proofErr w:type="spellEnd"/>
      <w:r>
        <w:t xml:space="preserve"> </w:t>
      </w:r>
      <w:proofErr w:type="spellStart"/>
      <w:r>
        <w:t>kialakításában</w:t>
      </w:r>
      <w:proofErr w:type="spellEnd"/>
      <w:r>
        <w:t xml:space="preserve">. </w:t>
      </w:r>
    </w:p>
    <w:p w14:paraId="19D837D5" w14:textId="77777777" w:rsidR="00641B59" w:rsidRPr="00641B59" w:rsidRDefault="00C41B17" w:rsidP="00C41B17">
      <w:pPr>
        <w:pStyle w:val="Szvegtrzs"/>
        <w:numPr>
          <w:ilvl w:val="0"/>
          <w:numId w:val="15"/>
        </w:numPr>
        <w:spacing w:before="6" w:line="360" w:lineRule="auto"/>
        <w:jc w:val="both"/>
        <w:rPr>
          <w:rFonts w:ascii="Tw Cen MT" w:hAnsi="Tw Cen MT"/>
          <w:sz w:val="32"/>
        </w:rPr>
      </w:pPr>
      <w:proofErr w:type="spellStart"/>
      <w:r>
        <w:t>Nyilvánosan</w:t>
      </w:r>
      <w:proofErr w:type="spellEnd"/>
      <w:r>
        <w:t xml:space="preserve"> ne </w:t>
      </w:r>
      <w:proofErr w:type="spellStart"/>
      <w:r>
        <w:t>bíráljon</w:t>
      </w:r>
      <w:proofErr w:type="spellEnd"/>
      <w:r>
        <w:t xml:space="preserve"> </w:t>
      </w:r>
      <w:proofErr w:type="spellStart"/>
      <w:r>
        <w:t>edzőt</w:t>
      </w:r>
      <w:proofErr w:type="spellEnd"/>
      <w:r>
        <w:t xml:space="preserve">. </w:t>
      </w:r>
    </w:p>
    <w:p w14:paraId="179AFCFD" w14:textId="77777777" w:rsidR="00641B59" w:rsidRPr="00641B59" w:rsidRDefault="00C41B17" w:rsidP="00C41B17">
      <w:pPr>
        <w:pStyle w:val="Szvegtrzs"/>
        <w:numPr>
          <w:ilvl w:val="0"/>
          <w:numId w:val="15"/>
        </w:numPr>
        <w:spacing w:before="6" w:line="360" w:lineRule="auto"/>
        <w:jc w:val="both"/>
        <w:rPr>
          <w:rFonts w:ascii="Tw Cen MT" w:hAnsi="Tw Cen MT"/>
          <w:sz w:val="32"/>
        </w:rPr>
      </w:pPr>
      <w:proofErr w:type="spellStart"/>
      <w:r>
        <w:t>Véleményét</w:t>
      </w:r>
      <w:proofErr w:type="spellEnd"/>
      <w:r>
        <w:t xml:space="preserve"> </w:t>
      </w:r>
      <w:proofErr w:type="spellStart"/>
      <w:r>
        <w:t>lehetőség</w:t>
      </w:r>
      <w:proofErr w:type="spellEnd"/>
      <w:r>
        <w:t xml:space="preserve"> </w:t>
      </w:r>
      <w:proofErr w:type="spellStart"/>
      <w:r>
        <w:t>szerint</w:t>
      </w:r>
      <w:proofErr w:type="spellEnd"/>
      <w:r>
        <w:t xml:space="preserve"> </w:t>
      </w:r>
      <w:proofErr w:type="spellStart"/>
      <w:r>
        <w:t>elsősorban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 w:rsidR="00641B59">
        <w:t>Egyesület</w:t>
      </w:r>
      <w:proofErr w:type="spellEnd"/>
      <w:r>
        <w:t xml:space="preserve"> </w:t>
      </w:r>
      <w:proofErr w:type="spellStart"/>
      <w:r>
        <w:t>vezetésével</w:t>
      </w:r>
      <w:proofErr w:type="spellEnd"/>
      <w:r>
        <w:t xml:space="preserve"> </w:t>
      </w:r>
      <w:proofErr w:type="spellStart"/>
      <w:r>
        <w:t>írásos</w:t>
      </w:r>
      <w:proofErr w:type="spellEnd"/>
      <w:r>
        <w:t xml:space="preserve"> </w:t>
      </w:r>
      <w:proofErr w:type="spellStart"/>
      <w:r>
        <w:t>formában</w:t>
      </w:r>
      <w:proofErr w:type="spellEnd"/>
      <w:r>
        <w:t xml:space="preserve"> </w:t>
      </w:r>
      <w:proofErr w:type="spellStart"/>
      <w:r>
        <w:t>ossza</w:t>
      </w:r>
      <w:proofErr w:type="spellEnd"/>
      <w:r>
        <w:t xml:space="preserve"> meg. </w:t>
      </w:r>
    </w:p>
    <w:p w14:paraId="308A28D1" w14:textId="77777777" w:rsidR="00641B59" w:rsidRPr="00641B59" w:rsidRDefault="00C41B17" w:rsidP="00C41B17">
      <w:pPr>
        <w:pStyle w:val="Szvegtrzs"/>
        <w:numPr>
          <w:ilvl w:val="0"/>
          <w:numId w:val="15"/>
        </w:numPr>
        <w:spacing w:before="6" w:line="360" w:lineRule="auto"/>
        <w:jc w:val="both"/>
        <w:rPr>
          <w:rFonts w:ascii="Tw Cen MT" w:hAnsi="Tw Cen MT"/>
          <w:sz w:val="32"/>
        </w:rPr>
      </w:pPr>
      <w:proofErr w:type="spellStart"/>
      <w:r>
        <w:t>Lelkesítse</w:t>
      </w:r>
      <w:proofErr w:type="spellEnd"/>
      <w:r>
        <w:t xml:space="preserve">, </w:t>
      </w:r>
      <w:proofErr w:type="spellStart"/>
      <w:r>
        <w:t>bátorítsa</w:t>
      </w:r>
      <w:proofErr w:type="spellEnd"/>
      <w:r>
        <w:t xml:space="preserve"> </w:t>
      </w:r>
      <w:proofErr w:type="spellStart"/>
      <w:r>
        <w:t>gyermekét</w:t>
      </w:r>
      <w:proofErr w:type="spellEnd"/>
      <w:r>
        <w:t xml:space="preserve">. </w:t>
      </w:r>
    </w:p>
    <w:p w14:paraId="6A18DED2" w14:textId="77777777" w:rsidR="00641B59" w:rsidRPr="00641B59" w:rsidRDefault="00C41B17" w:rsidP="00C41B17">
      <w:pPr>
        <w:pStyle w:val="Szvegtrzs"/>
        <w:numPr>
          <w:ilvl w:val="0"/>
          <w:numId w:val="15"/>
        </w:numPr>
        <w:spacing w:before="6" w:line="360" w:lineRule="auto"/>
        <w:jc w:val="both"/>
        <w:rPr>
          <w:rFonts w:ascii="Tw Cen MT" w:hAnsi="Tw Cen MT"/>
          <w:sz w:val="32"/>
        </w:rPr>
      </w:pPr>
      <w:proofErr w:type="spellStart"/>
      <w:r>
        <w:t>Más</w:t>
      </w:r>
      <w:proofErr w:type="spellEnd"/>
      <w:r>
        <w:t xml:space="preserve"> </w:t>
      </w:r>
      <w:proofErr w:type="spellStart"/>
      <w:r>
        <w:t>gyermekét</w:t>
      </w:r>
      <w:proofErr w:type="spellEnd"/>
      <w:r>
        <w:t xml:space="preserve"> </w:t>
      </w:r>
      <w:proofErr w:type="spellStart"/>
      <w:r>
        <w:t>kritikával</w:t>
      </w:r>
      <w:proofErr w:type="spellEnd"/>
      <w:r>
        <w:t xml:space="preserve"> ne </w:t>
      </w:r>
      <w:proofErr w:type="spellStart"/>
      <w:r>
        <w:t>illesse</w:t>
      </w:r>
      <w:proofErr w:type="spellEnd"/>
      <w:r>
        <w:t xml:space="preserve">. </w:t>
      </w:r>
    </w:p>
    <w:p w14:paraId="0E8FF5F2" w14:textId="77777777" w:rsidR="00641B59" w:rsidRPr="00641B59" w:rsidRDefault="00C41B17" w:rsidP="00C41B17">
      <w:pPr>
        <w:pStyle w:val="Szvegtrzs"/>
        <w:numPr>
          <w:ilvl w:val="0"/>
          <w:numId w:val="15"/>
        </w:numPr>
        <w:spacing w:before="6" w:line="360" w:lineRule="auto"/>
        <w:jc w:val="both"/>
        <w:rPr>
          <w:rFonts w:ascii="Tw Cen MT" w:hAnsi="Tw Cen MT"/>
          <w:sz w:val="32"/>
        </w:rPr>
      </w:pPr>
      <w:r>
        <w:t xml:space="preserve">A </w:t>
      </w:r>
      <w:proofErr w:type="spellStart"/>
      <w:r>
        <w:t>szakmai</w:t>
      </w:r>
      <w:proofErr w:type="spellEnd"/>
      <w:r>
        <w:t xml:space="preserve"> </w:t>
      </w:r>
      <w:proofErr w:type="spellStart"/>
      <w:r>
        <w:t>stáb</w:t>
      </w:r>
      <w:proofErr w:type="spellEnd"/>
      <w:r>
        <w:t xml:space="preserve"> </w:t>
      </w:r>
      <w:proofErr w:type="spellStart"/>
      <w:r>
        <w:t>döntéseit</w:t>
      </w:r>
      <w:proofErr w:type="spellEnd"/>
      <w:r>
        <w:t xml:space="preserve"> </w:t>
      </w:r>
      <w:proofErr w:type="spellStart"/>
      <w:r>
        <w:t>teljes</w:t>
      </w:r>
      <w:proofErr w:type="spellEnd"/>
      <w:r>
        <w:t xml:space="preserve"> </w:t>
      </w:r>
      <w:proofErr w:type="spellStart"/>
      <w:r>
        <w:t>körűen</w:t>
      </w:r>
      <w:proofErr w:type="spellEnd"/>
      <w:r>
        <w:t xml:space="preserve"> </w:t>
      </w:r>
      <w:proofErr w:type="spellStart"/>
      <w:r>
        <w:t>fogadja</w:t>
      </w:r>
      <w:proofErr w:type="spellEnd"/>
      <w:r>
        <w:t xml:space="preserve"> el. </w:t>
      </w:r>
    </w:p>
    <w:p w14:paraId="1FE36D23" w14:textId="77777777" w:rsidR="00641B59" w:rsidRPr="00641B59" w:rsidRDefault="00C41B17" w:rsidP="00C41B17">
      <w:pPr>
        <w:pStyle w:val="Szvegtrzs"/>
        <w:numPr>
          <w:ilvl w:val="0"/>
          <w:numId w:val="15"/>
        </w:numPr>
        <w:spacing w:before="6" w:line="360" w:lineRule="auto"/>
        <w:jc w:val="both"/>
        <w:rPr>
          <w:rFonts w:ascii="Tw Cen MT" w:hAnsi="Tw Cen MT"/>
          <w:sz w:val="32"/>
        </w:rPr>
      </w:pPr>
      <w:r>
        <w:t xml:space="preserve">A </w:t>
      </w:r>
      <w:proofErr w:type="spellStart"/>
      <w:r>
        <w:t>szülői</w:t>
      </w:r>
      <w:proofErr w:type="spellEnd"/>
      <w:r>
        <w:t xml:space="preserve"> </w:t>
      </w:r>
      <w:proofErr w:type="spellStart"/>
      <w:r>
        <w:t>közösségben</w:t>
      </w:r>
      <w:proofErr w:type="spellEnd"/>
      <w:r>
        <w:t xml:space="preserve"> </w:t>
      </w:r>
      <w:proofErr w:type="spellStart"/>
      <w:r>
        <w:t>felmerülő</w:t>
      </w:r>
      <w:proofErr w:type="spellEnd"/>
      <w:r>
        <w:t xml:space="preserve"> </w:t>
      </w:r>
      <w:proofErr w:type="spellStart"/>
      <w:r>
        <w:t>problémákat</w:t>
      </w:r>
      <w:proofErr w:type="spellEnd"/>
      <w:r>
        <w:t xml:space="preserve"> ne a </w:t>
      </w:r>
      <w:proofErr w:type="spellStart"/>
      <w:r>
        <w:t>gyermekek</w:t>
      </w:r>
      <w:proofErr w:type="spellEnd"/>
      <w:r>
        <w:t xml:space="preserve"> </w:t>
      </w:r>
      <w:proofErr w:type="spellStart"/>
      <w:r>
        <w:t>előtt</w:t>
      </w:r>
      <w:proofErr w:type="spellEnd"/>
      <w:r>
        <w:t xml:space="preserve"> </w:t>
      </w:r>
      <w:proofErr w:type="spellStart"/>
      <w:r>
        <w:t>vitassák</w:t>
      </w:r>
      <w:proofErr w:type="spellEnd"/>
      <w:r>
        <w:t xml:space="preserve"> </w:t>
      </w:r>
      <w:proofErr w:type="gramStart"/>
      <w:r>
        <w:t>meg</w:t>
      </w:r>
      <w:proofErr w:type="gramEnd"/>
      <w:r>
        <w:t xml:space="preserve">. </w:t>
      </w:r>
    </w:p>
    <w:p w14:paraId="234C7322" w14:textId="77777777" w:rsidR="00641B59" w:rsidRPr="00641B59" w:rsidRDefault="00C41B17" w:rsidP="00C41B17">
      <w:pPr>
        <w:pStyle w:val="Szvegtrzs"/>
        <w:numPr>
          <w:ilvl w:val="0"/>
          <w:numId w:val="15"/>
        </w:numPr>
        <w:spacing w:before="6" w:line="360" w:lineRule="auto"/>
        <w:jc w:val="both"/>
        <w:rPr>
          <w:rFonts w:ascii="Tw Cen MT" w:hAnsi="Tw Cen MT"/>
          <w:sz w:val="32"/>
        </w:rPr>
      </w:pPr>
      <w:proofErr w:type="spellStart"/>
      <w:r>
        <w:t>Személyes</w:t>
      </w:r>
      <w:proofErr w:type="spellEnd"/>
      <w:r>
        <w:t xml:space="preserve"> </w:t>
      </w:r>
      <w:proofErr w:type="spellStart"/>
      <w:r>
        <w:t>jellegű</w:t>
      </w:r>
      <w:proofErr w:type="spellEnd"/>
      <w:r>
        <w:t xml:space="preserve"> </w:t>
      </w:r>
      <w:proofErr w:type="spellStart"/>
      <w:r>
        <w:t>problémáit</w:t>
      </w:r>
      <w:proofErr w:type="spellEnd"/>
      <w:r>
        <w:t xml:space="preserve"> a </w:t>
      </w:r>
      <w:proofErr w:type="spellStart"/>
      <w:r>
        <w:t>fogadóórákon</w:t>
      </w:r>
      <w:proofErr w:type="spellEnd"/>
      <w:r>
        <w:t xml:space="preserve">, a </w:t>
      </w:r>
      <w:proofErr w:type="spellStart"/>
      <w:r>
        <w:t>közösséget</w:t>
      </w:r>
      <w:proofErr w:type="spellEnd"/>
      <w:r>
        <w:t xml:space="preserve"> </w:t>
      </w:r>
      <w:proofErr w:type="spellStart"/>
      <w:r>
        <w:t>érintő</w:t>
      </w:r>
      <w:proofErr w:type="spellEnd"/>
      <w:r>
        <w:t xml:space="preserve"> </w:t>
      </w:r>
      <w:proofErr w:type="spellStart"/>
      <w:r>
        <w:t>kérdéseket</w:t>
      </w:r>
      <w:proofErr w:type="spellEnd"/>
      <w:r>
        <w:t xml:space="preserve"> a </w:t>
      </w:r>
      <w:proofErr w:type="spellStart"/>
      <w:r>
        <w:t>szülői</w:t>
      </w:r>
      <w:proofErr w:type="spellEnd"/>
      <w:r>
        <w:t xml:space="preserve"> </w:t>
      </w:r>
      <w:proofErr w:type="spellStart"/>
      <w:r>
        <w:t>értekezleteken</w:t>
      </w:r>
      <w:proofErr w:type="spellEnd"/>
      <w:r>
        <w:t xml:space="preserve"> </w:t>
      </w:r>
      <w:proofErr w:type="spellStart"/>
      <w:r>
        <w:t>vesse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. </w:t>
      </w:r>
    </w:p>
    <w:p w14:paraId="6CBECA14" w14:textId="77777777" w:rsidR="00641B59" w:rsidRPr="00641B59" w:rsidRDefault="00C41B17" w:rsidP="00C41B17">
      <w:pPr>
        <w:pStyle w:val="Szvegtrzs"/>
        <w:numPr>
          <w:ilvl w:val="0"/>
          <w:numId w:val="15"/>
        </w:numPr>
        <w:spacing w:before="6" w:line="360" w:lineRule="auto"/>
        <w:jc w:val="both"/>
        <w:rPr>
          <w:rFonts w:ascii="Tw Cen MT" w:hAnsi="Tw Cen MT"/>
          <w:sz w:val="32"/>
        </w:rPr>
      </w:pPr>
      <w:proofErr w:type="spellStart"/>
      <w:r>
        <w:t>Kölcsönös</w:t>
      </w:r>
      <w:proofErr w:type="spellEnd"/>
      <w:r>
        <w:t xml:space="preserve"> </w:t>
      </w:r>
      <w:proofErr w:type="spellStart"/>
      <w:r>
        <w:t>tisztelet</w:t>
      </w:r>
      <w:proofErr w:type="spellEnd"/>
      <w:r>
        <w:t xml:space="preserve"> </w:t>
      </w:r>
      <w:proofErr w:type="spellStart"/>
      <w:r>
        <w:t>jellemezze</w:t>
      </w:r>
      <w:proofErr w:type="spellEnd"/>
      <w:r>
        <w:t xml:space="preserve"> </w:t>
      </w:r>
      <w:proofErr w:type="spellStart"/>
      <w:r>
        <w:t>kapcsolatait</w:t>
      </w:r>
      <w:proofErr w:type="spellEnd"/>
      <w:r>
        <w:t xml:space="preserve"> a </w:t>
      </w:r>
      <w:proofErr w:type="spellStart"/>
      <w:r>
        <w:t>szülői</w:t>
      </w:r>
      <w:proofErr w:type="spellEnd"/>
      <w:r>
        <w:t xml:space="preserve"> </w:t>
      </w:r>
      <w:proofErr w:type="spellStart"/>
      <w:r>
        <w:t>közösségen</w:t>
      </w:r>
      <w:proofErr w:type="spellEnd"/>
      <w:r>
        <w:t xml:space="preserve"> </w:t>
      </w:r>
      <w:proofErr w:type="spellStart"/>
      <w:r>
        <w:t>belül</w:t>
      </w:r>
      <w:proofErr w:type="spellEnd"/>
      <w:r>
        <w:t xml:space="preserve">. </w:t>
      </w:r>
    </w:p>
    <w:p w14:paraId="3CBD7B0E" w14:textId="77777777" w:rsidR="00641B59" w:rsidRPr="00641B59" w:rsidRDefault="00C41B17" w:rsidP="00C41B17">
      <w:pPr>
        <w:pStyle w:val="Szvegtrzs"/>
        <w:numPr>
          <w:ilvl w:val="0"/>
          <w:numId w:val="15"/>
        </w:numPr>
        <w:spacing w:before="6" w:line="360" w:lineRule="auto"/>
        <w:jc w:val="both"/>
        <w:rPr>
          <w:rFonts w:ascii="Tw Cen MT" w:hAnsi="Tw Cen MT"/>
          <w:sz w:val="32"/>
        </w:rPr>
      </w:pPr>
      <w:r>
        <w:t xml:space="preserve">A </w:t>
      </w:r>
      <w:proofErr w:type="spellStart"/>
      <w:r>
        <w:t>hazai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külföldi</w:t>
      </w:r>
      <w:proofErr w:type="spellEnd"/>
      <w:r>
        <w:t xml:space="preserve"> </w:t>
      </w:r>
      <w:proofErr w:type="spellStart"/>
      <w:r>
        <w:t>tornák</w:t>
      </w:r>
      <w:proofErr w:type="spellEnd"/>
      <w:r>
        <w:t xml:space="preserve">, </w:t>
      </w:r>
      <w:proofErr w:type="spellStart"/>
      <w:r>
        <w:t>mérkőzések</w:t>
      </w:r>
      <w:proofErr w:type="spellEnd"/>
      <w:r>
        <w:t xml:space="preserve"> </w:t>
      </w:r>
      <w:proofErr w:type="spellStart"/>
      <w:r>
        <w:t>alatt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Magyarország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 w:rsidR="00641B59">
        <w:t>Egyesület</w:t>
      </w:r>
      <w:proofErr w:type="spellEnd"/>
      <w:r>
        <w:t xml:space="preserve"> </w:t>
      </w:r>
      <w:proofErr w:type="spellStart"/>
      <w:r>
        <w:t>érdekeit</w:t>
      </w:r>
      <w:proofErr w:type="spellEnd"/>
      <w:r>
        <w:t xml:space="preserve"> </w:t>
      </w:r>
      <w:proofErr w:type="spellStart"/>
      <w:r>
        <w:t>szem</w:t>
      </w:r>
      <w:proofErr w:type="spellEnd"/>
      <w:r>
        <w:t xml:space="preserve"> </w:t>
      </w:r>
      <w:proofErr w:type="spellStart"/>
      <w:r>
        <w:t>előtt</w:t>
      </w:r>
      <w:proofErr w:type="spellEnd"/>
      <w:r>
        <w:t xml:space="preserve"> </w:t>
      </w:r>
      <w:proofErr w:type="spellStart"/>
      <w:r>
        <w:t>tartva</w:t>
      </w:r>
      <w:proofErr w:type="spellEnd"/>
      <w:r>
        <w:t xml:space="preserve"> </w:t>
      </w:r>
      <w:proofErr w:type="spellStart"/>
      <w:r>
        <w:t>szurkoljon</w:t>
      </w:r>
      <w:proofErr w:type="spellEnd"/>
      <w:r>
        <w:t xml:space="preserve"> </w:t>
      </w:r>
      <w:proofErr w:type="spellStart"/>
      <w:r>
        <w:t>korosztályos</w:t>
      </w:r>
      <w:proofErr w:type="spellEnd"/>
      <w:r>
        <w:t xml:space="preserve"> </w:t>
      </w:r>
      <w:proofErr w:type="spellStart"/>
      <w:r>
        <w:t>csapatainknak</w:t>
      </w:r>
      <w:proofErr w:type="spellEnd"/>
      <w:r>
        <w:t xml:space="preserve">. </w:t>
      </w:r>
    </w:p>
    <w:p w14:paraId="33CAB48E" w14:textId="77777777" w:rsidR="00641B59" w:rsidRPr="00641B59" w:rsidRDefault="00C41B17" w:rsidP="00C41B17">
      <w:pPr>
        <w:pStyle w:val="Szvegtrzs"/>
        <w:numPr>
          <w:ilvl w:val="0"/>
          <w:numId w:val="15"/>
        </w:numPr>
        <w:spacing w:before="6" w:line="360" w:lineRule="auto"/>
        <w:jc w:val="both"/>
        <w:rPr>
          <w:rFonts w:ascii="Tw Cen MT" w:hAnsi="Tw Cen MT"/>
          <w:sz w:val="32"/>
        </w:rPr>
      </w:pPr>
      <w:proofErr w:type="spellStart"/>
      <w:r>
        <w:t>Mérkőzések</w:t>
      </w:r>
      <w:proofErr w:type="spellEnd"/>
      <w:r>
        <w:t xml:space="preserve">, </w:t>
      </w:r>
      <w:proofErr w:type="spellStart"/>
      <w:r>
        <w:t>valamint</w:t>
      </w:r>
      <w:proofErr w:type="spellEnd"/>
      <w:r>
        <w:t xml:space="preserve"> </w:t>
      </w:r>
      <w:proofErr w:type="spellStart"/>
      <w:r>
        <w:t>tornák</w:t>
      </w:r>
      <w:proofErr w:type="spellEnd"/>
      <w:r>
        <w:t xml:space="preserve"> </w:t>
      </w:r>
      <w:proofErr w:type="spellStart"/>
      <w:r>
        <w:t>alkalmával</w:t>
      </w:r>
      <w:proofErr w:type="spellEnd"/>
      <w:r>
        <w:t xml:space="preserve"> </w:t>
      </w:r>
      <w:proofErr w:type="spellStart"/>
      <w:r>
        <w:t>sportszerűen</w:t>
      </w:r>
      <w:proofErr w:type="spellEnd"/>
      <w:r>
        <w:t xml:space="preserve"> </w:t>
      </w:r>
      <w:proofErr w:type="spellStart"/>
      <w:r>
        <w:t>bíztassa</w:t>
      </w:r>
      <w:proofErr w:type="spellEnd"/>
      <w:r>
        <w:t xml:space="preserve"> a </w:t>
      </w:r>
      <w:proofErr w:type="spellStart"/>
      <w:r>
        <w:t>csapatot</w:t>
      </w:r>
      <w:proofErr w:type="spellEnd"/>
      <w:r>
        <w:t xml:space="preserve">. A </w:t>
      </w:r>
      <w:proofErr w:type="spellStart"/>
      <w:r>
        <w:t>játékvezetőket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ellenfél</w:t>
      </w:r>
      <w:proofErr w:type="spellEnd"/>
      <w:r>
        <w:t xml:space="preserve"> </w:t>
      </w:r>
      <w:proofErr w:type="spellStart"/>
      <w:r>
        <w:t>szurkolóit</w:t>
      </w:r>
      <w:proofErr w:type="spellEnd"/>
      <w:r>
        <w:t xml:space="preserve"> </w:t>
      </w:r>
      <w:proofErr w:type="spellStart"/>
      <w:r>
        <w:t>sportszerűtlen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trágár</w:t>
      </w:r>
      <w:proofErr w:type="spellEnd"/>
      <w:r>
        <w:t xml:space="preserve"> </w:t>
      </w:r>
      <w:proofErr w:type="spellStart"/>
      <w:r>
        <w:t>bekiabálásokkal</w:t>
      </w:r>
      <w:proofErr w:type="spellEnd"/>
      <w:r>
        <w:t xml:space="preserve"> ne </w:t>
      </w:r>
      <w:proofErr w:type="spellStart"/>
      <w:r>
        <w:t>illesse</w:t>
      </w:r>
      <w:proofErr w:type="spellEnd"/>
      <w:r>
        <w:t xml:space="preserve">. </w:t>
      </w:r>
    </w:p>
    <w:p w14:paraId="677D95AE" w14:textId="77777777" w:rsidR="00641B59" w:rsidRPr="00641B59" w:rsidRDefault="00C41B17" w:rsidP="00C41B17">
      <w:pPr>
        <w:pStyle w:val="Szvegtrzs"/>
        <w:numPr>
          <w:ilvl w:val="0"/>
          <w:numId w:val="15"/>
        </w:numPr>
        <w:spacing w:before="6" w:line="360" w:lineRule="auto"/>
        <w:jc w:val="both"/>
        <w:rPr>
          <w:rFonts w:ascii="Tw Cen MT" w:hAnsi="Tw Cen MT"/>
          <w:sz w:val="32"/>
        </w:rPr>
      </w:pPr>
      <w:r>
        <w:t xml:space="preserve">Ne </w:t>
      </w:r>
      <w:proofErr w:type="spellStart"/>
      <w:r>
        <w:t>dohányozzon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ne </w:t>
      </w:r>
      <w:proofErr w:type="spellStart"/>
      <w:r>
        <w:t>fogyasszon</w:t>
      </w:r>
      <w:proofErr w:type="spellEnd"/>
      <w:r>
        <w:t xml:space="preserve"> </w:t>
      </w:r>
      <w:proofErr w:type="spellStart"/>
      <w:r>
        <w:t>alkoholt</w:t>
      </w:r>
      <w:proofErr w:type="spellEnd"/>
      <w:r>
        <w:t xml:space="preserve"> a </w:t>
      </w:r>
      <w:proofErr w:type="spellStart"/>
      <w:r>
        <w:t>sportpályák</w:t>
      </w:r>
      <w:proofErr w:type="spellEnd"/>
      <w:r>
        <w:t xml:space="preserve"> </w:t>
      </w:r>
      <w:proofErr w:type="spellStart"/>
      <w:r>
        <w:t>közvetlen</w:t>
      </w:r>
      <w:proofErr w:type="spellEnd"/>
      <w:r>
        <w:t xml:space="preserve"> </w:t>
      </w:r>
      <w:proofErr w:type="spellStart"/>
      <w:r>
        <w:t>környezetében</w:t>
      </w:r>
      <w:proofErr w:type="spellEnd"/>
      <w:r>
        <w:t xml:space="preserve">. </w:t>
      </w:r>
      <w:proofErr w:type="spellStart"/>
      <w:r>
        <w:t>Mutasson</w:t>
      </w:r>
      <w:proofErr w:type="spellEnd"/>
      <w:r>
        <w:t xml:space="preserve"> </w:t>
      </w:r>
      <w:proofErr w:type="spellStart"/>
      <w:r>
        <w:t>példát</w:t>
      </w:r>
      <w:proofErr w:type="spellEnd"/>
      <w:r>
        <w:t xml:space="preserve"> a </w:t>
      </w:r>
      <w:proofErr w:type="spellStart"/>
      <w:r>
        <w:t>sportlétesítmények</w:t>
      </w:r>
      <w:proofErr w:type="spellEnd"/>
      <w:r>
        <w:t xml:space="preserve"> </w:t>
      </w:r>
      <w:proofErr w:type="spellStart"/>
      <w:r>
        <w:t>házirendjének</w:t>
      </w:r>
      <w:proofErr w:type="spellEnd"/>
      <w:r>
        <w:t xml:space="preserve"> </w:t>
      </w:r>
      <w:proofErr w:type="spellStart"/>
      <w:r>
        <w:t>betartása</w:t>
      </w:r>
      <w:proofErr w:type="spellEnd"/>
      <w:r>
        <w:t xml:space="preserve"> </w:t>
      </w:r>
      <w:proofErr w:type="spellStart"/>
      <w:r>
        <w:t>terén</w:t>
      </w:r>
      <w:proofErr w:type="spellEnd"/>
      <w:r>
        <w:t xml:space="preserve">. </w:t>
      </w:r>
    </w:p>
    <w:p w14:paraId="2F170A61" w14:textId="7211B636" w:rsidR="00C41B17" w:rsidRPr="00C41B17" w:rsidRDefault="00C41B17" w:rsidP="00C41B17">
      <w:pPr>
        <w:pStyle w:val="Szvegtrzs"/>
        <w:numPr>
          <w:ilvl w:val="0"/>
          <w:numId w:val="15"/>
        </w:numPr>
        <w:spacing w:before="6" w:line="360" w:lineRule="auto"/>
        <w:jc w:val="both"/>
        <w:rPr>
          <w:rFonts w:ascii="Tw Cen MT" w:hAnsi="Tw Cen MT"/>
          <w:sz w:val="32"/>
        </w:rPr>
      </w:pPr>
      <w:proofErr w:type="spellStart"/>
      <w:r>
        <w:lastRenderedPageBreak/>
        <w:t>Átigazolási</w:t>
      </w:r>
      <w:proofErr w:type="spellEnd"/>
      <w:r>
        <w:t xml:space="preserve"> </w:t>
      </w:r>
      <w:proofErr w:type="spellStart"/>
      <w:r>
        <w:t>tárgyalást</w:t>
      </w:r>
      <w:proofErr w:type="spellEnd"/>
      <w:r>
        <w:t xml:space="preserve"> </w:t>
      </w:r>
      <w:proofErr w:type="spellStart"/>
      <w:r w:rsidR="00641B59">
        <w:t>és</w:t>
      </w:r>
      <w:proofErr w:type="spellEnd"/>
      <w:r w:rsidR="00641B59">
        <w:t xml:space="preserve"> </w:t>
      </w:r>
      <w:proofErr w:type="spellStart"/>
      <w:r w:rsidR="00641B59">
        <w:t>próbajátékot</w:t>
      </w:r>
      <w:proofErr w:type="spellEnd"/>
      <w:r w:rsidR="00641B59">
        <w:t xml:space="preserve"> </w:t>
      </w:r>
      <w:proofErr w:type="spellStart"/>
      <w:r w:rsidR="00641B59">
        <w:t>csak</w:t>
      </w:r>
      <w:proofErr w:type="spellEnd"/>
      <w:r>
        <w:t xml:space="preserve"> a </w:t>
      </w:r>
      <w:proofErr w:type="spellStart"/>
      <w:r>
        <w:t>vezetőség</w:t>
      </w:r>
      <w:proofErr w:type="spellEnd"/>
      <w:r>
        <w:t xml:space="preserve"> </w:t>
      </w:r>
      <w:proofErr w:type="spellStart"/>
      <w:r>
        <w:t>tudomásával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írásos</w:t>
      </w:r>
      <w:proofErr w:type="spellEnd"/>
      <w:r>
        <w:t xml:space="preserve"> </w:t>
      </w:r>
      <w:proofErr w:type="spellStart"/>
      <w:r>
        <w:t>engedélyével</w:t>
      </w:r>
      <w:proofErr w:type="spellEnd"/>
      <w:r>
        <w:t xml:space="preserve"> </w:t>
      </w:r>
      <w:proofErr w:type="spellStart"/>
      <w:r>
        <w:t>kezdeményezzen</w:t>
      </w:r>
      <w:proofErr w:type="spellEnd"/>
      <w:r>
        <w:t xml:space="preserve">. </w:t>
      </w:r>
    </w:p>
    <w:p w14:paraId="5C9F6218" w14:textId="77777777" w:rsidR="00FB66E6" w:rsidRPr="009D7697" w:rsidRDefault="00FB66E6" w:rsidP="009A7A75">
      <w:pPr>
        <w:pStyle w:val="Szvegtrzs"/>
        <w:spacing w:before="4" w:line="360" w:lineRule="auto"/>
        <w:jc w:val="both"/>
        <w:rPr>
          <w:rFonts w:ascii="Tw Cen MT" w:hAnsi="Tw Cen MT"/>
          <w:sz w:val="11"/>
        </w:rPr>
      </w:pPr>
    </w:p>
    <w:p w14:paraId="5C9F6219" w14:textId="0EFC981F" w:rsidR="00FB66E6" w:rsidRPr="009D7697" w:rsidRDefault="00641B59" w:rsidP="00641B59">
      <w:pPr>
        <w:pStyle w:val="Cmsor1"/>
        <w:tabs>
          <w:tab w:val="left" w:pos="794"/>
        </w:tabs>
        <w:spacing w:line="360" w:lineRule="auto"/>
        <w:ind w:left="873" w:right="145"/>
        <w:jc w:val="both"/>
        <w:rPr>
          <w:rFonts w:ascii="Tw Cen MT" w:hAnsi="Tw Cen MT"/>
        </w:rPr>
      </w:pPr>
      <w:bookmarkStart w:id="14" w:name="_TOC_250002"/>
      <w:bookmarkStart w:id="15" w:name="_Toc77530488"/>
      <w:r>
        <w:rPr>
          <w:rFonts w:ascii="Tw Cen MT" w:hAnsi="Tw Cen MT"/>
        </w:rPr>
        <w:t>Etikai elvárások a sportesemények nézőivel kapcsolatban</w:t>
      </w:r>
      <w:bookmarkEnd w:id="14"/>
      <w:bookmarkEnd w:id="15"/>
    </w:p>
    <w:p w14:paraId="0B648859" w14:textId="77777777" w:rsidR="00641B59" w:rsidRDefault="00641B59" w:rsidP="009A7A75">
      <w:pPr>
        <w:pStyle w:val="Szvegtrzs"/>
        <w:spacing w:before="121" w:line="360" w:lineRule="auto"/>
        <w:ind w:left="160" w:firstLine="283"/>
        <w:jc w:val="both"/>
        <w:rPr>
          <w:rFonts w:ascii="Tw Cen MT" w:hAnsi="Tw Cen MT"/>
        </w:rPr>
      </w:pPr>
    </w:p>
    <w:p w14:paraId="2ACF82D1" w14:textId="7E7C99DF" w:rsidR="00641B59" w:rsidRDefault="00641B59" w:rsidP="00641B59">
      <w:pPr>
        <w:pStyle w:val="Szvegtrzs"/>
        <w:numPr>
          <w:ilvl w:val="0"/>
          <w:numId w:val="16"/>
        </w:numPr>
        <w:spacing w:before="121" w:line="360" w:lineRule="auto"/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A </w:t>
      </w:r>
      <w:proofErr w:type="spellStart"/>
      <w:r>
        <w:rPr>
          <w:rFonts w:ascii="Tw Cen MT" w:hAnsi="Tw Cen MT"/>
        </w:rPr>
        <w:t>mérkőzéseken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az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általános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vislekedési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szabályok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betartása</w:t>
      </w:r>
      <w:proofErr w:type="spellEnd"/>
      <w:r>
        <w:rPr>
          <w:rFonts w:ascii="Tw Cen MT" w:hAnsi="Tw Cen MT"/>
        </w:rPr>
        <w:t xml:space="preserve">, </w:t>
      </w:r>
      <w:proofErr w:type="spellStart"/>
      <w:r>
        <w:rPr>
          <w:rFonts w:ascii="Tw Cen MT" w:hAnsi="Tw Cen MT"/>
        </w:rPr>
        <w:t>annak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érdekében</w:t>
      </w:r>
      <w:proofErr w:type="spellEnd"/>
      <w:r>
        <w:rPr>
          <w:rFonts w:ascii="Tw Cen MT" w:hAnsi="Tw Cen MT"/>
        </w:rPr>
        <w:t xml:space="preserve">, </w:t>
      </w:r>
      <w:proofErr w:type="spellStart"/>
      <w:r>
        <w:rPr>
          <w:rFonts w:ascii="Tw Cen MT" w:hAnsi="Tw Cen MT"/>
        </w:rPr>
        <w:t>hogy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az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esemény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egy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szórakoztató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időtöltés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legyen</w:t>
      </w:r>
      <w:proofErr w:type="spellEnd"/>
    </w:p>
    <w:p w14:paraId="735BA967" w14:textId="26FF49A9" w:rsidR="00641B59" w:rsidRDefault="00641B59" w:rsidP="00641B59">
      <w:pPr>
        <w:pStyle w:val="Szvegtrzs"/>
        <w:numPr>
          <w:ilvl w:val="0"/>
          <w:numId w:val="16"/>
        </w:numPr>
        <w:spacing w:before="121" w:line="360" w:lineRule="auto"/>
        <w:jc w:val="both"/>
        <w:rPr>
          <w:rFonts w:ascii="Tw Cen MT" w:hAnsi="Tw Cen MT"/>
        </w:rPr>
      </w:pPr>
      <w:proofErr w:type="spellStart"/>
      <w:r>
        <w:rPr>
          <w:rFonts w:ascii="Tw Cen MT" w:hAnsi="Tw Cen MT"/>
        </w:rPr>
        <w:t>Szurkolásával</w:t>
      </w:r>
      <w:proofErr w:type="spellEnd"/>
      <w:r>
        <w:rPr>
          <w:rFonts w:ascii="Tw Cen MT" w:hAnsi="Tw Cen MT"/>
        </w:rPr>
        <w:t xml:space="preserve"> a </w:t>
      </w:r>
      <w:proofErr w:type="spellStart"/>
      <w:r>
        <w:rPr>
          <w:rFonts w:ascii="Tw Cen MT" w:hAnsi="Tw Cen MT"/>
        </w:rPr>
        <w:t>számára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szimpatikus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csapatot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búzdítsa</w:t>
      </w:r>
      <w:proofErr w:type="spellEnd"/>
      <w:r>
        <w:rPr>
          <w:rFonts w:ascii="Tw Cen MT" w:hAnsi="Tw Cen MT"/>
        </w:rPr>
        <w:t xml:space="preserve">! </w:t>
      </w:r>
    </w:p>
    <w:p w14:paraId="0D280D7B" w14:textId="08BB314F" w:rsidR="00641B59" w:rsidRDefault="00641B59" w:rsidP="00641B59">
      <w:pPr>
        <w:pStyle w:val="Szvegtrzs"/>
        <w:numPr>
          <w:ilvl w:val="0"/>
          <w:numId w:val="16"/>
        </w:numPr>
        <w:spacing w:before="121" w:line="360" w:lineRule="auto"/>
        <w:jc w:val="both"/>
        <w:rPr>
          <w:rFonts w:ascii="Tw Cen MT" w:hAnsi="Tw Cen MT"/>
        </w:rPr>
      </w:pPr>
      <w:proofErr w:type="spellStart"/>
      <w:r>
        <w:rPr>
          <w:rFonts w:ascii="Tw Cen MT" w:hAnsi="Tw Cen MT"/>
        </w:rPr>
        <w:t>Tartózkodjon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az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ellenfél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játékosainak</w:t>
      </w:r>
      <w:proofErr w:type="spellEnd"/>
      <w:r>
        <w:rPr>
          <w:rFonts w:ascii="Tw Cen MT" w:hAnsi="Tw Cen MT"/>
        </w:rPr>
        <w:t xml:space="preserve">, </w:t>
      </w:r>
      <w:proofErr w:type="spellStart"/>
      <w:r>
        <w:rPr>
          <w:rFonts w:ascii="Tw Cen MT" w:hAnsi="Tw Cen MT"/>
        </w:rPr>
        <w:t>stábjának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és</w:t>
      </w:r>
      <w:proofErr w:type="spellEnd"/>
      <w:r>
        <w:rPr>
          <w:rFonts w:ascii="Tw Cen MT" w:hAnsi="Tw Cen MT"/>
        </w:rPr>
        <w:t xml:space="preserve"> a </w:t>
      </w:r>
      <w:proofErr w:type="spellStart"/>
      <w:r>
        <w:rPr>
          <w:rFonts w:ascii="Tw Cen MT" w:hAnsi="Tw Cen MT"/>
        </w:rPr>
        <w:t>játékvezetőknek</w:t>
      </w:r>
      <w:proofErr w:type="spellEnd"/>
      <w:r>
        <w:rPr>
          <w:rFonts w:ascii="Tw Cen MT" w:hAnsi="Tw Cen MT"/>
        </w:rPr>
        <w:t xml:space="preserve"> a </w:t>
      </w:r>
      <w:proofErr w:type="spellStart"/>
      <w:r>
        <w:rPr>
          <w:rFonts w:ascii="Tw Cen MT" w:hAnsi="Tw Cen MT"/>
        </w:rPr>
        <w:t>becsmérlésétől</w:t>
      </w:r>
      <w:proofErr w:type="spellEnd"/>
    </w:p>
    <w:p w14:paraId="7ED398F4" w14:textId="34AE8A60" w:rsidR="00641B59" w:rsidRDefault="00641B59" w:rsidP="00641B59">
      <w:pPr>
        <w:pStyle w:val="Szvegtrzs"/>
        <w:numPr>
          <w:ilvl w:val="0"/>
          <w:numId w:val="16"/>
        </w:numPr>
        <w:spacing w:before="121" w:line="360" w:lineRule="auto"/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A </w:t>
      </w:r>
      <w:proofErr w:type="spellStart"/>
      <w:r>
        <w:rPr>
          <w:rFonts w:ascii="Tw Cen MT" w:hAnsi="Tw Cen MT"/>
        </w:rPr>
        <w:t>pálya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kötül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tartózkodjon</w:t>
      </w:r>
      <w:proofErr w:type="spellEnd"/>
      <w:r>
        <w:rPr>
          <w:rFonts w:ascii="Tw Cen MT" w:hAnsi="Tw Cen MT"/>
        </w:rPr>
        <w:t xml:space="preserve"> a </w:t>
      </w:r>
      <w:proofErr w:type="spellStart"/>
      <w:r>
        <w:rPr>
          <w:rFonts w:ascii="Tw Cen MT" w:hAnsi="Tw Cen MT"/>
        </w:rPr>
        <w:t>trágár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beszédtől</w:t>
      </w:r>
      <w:proofErr w:type="spellEnd"/>
      <w:r>
        <w:rPr>
          <w:rFonts w:ascii="Tw Cen MT" w:hAnsi="Tw Cen MT"/>
        </w:rPr>
        <w:t xml:space="preserve">, </w:t>
      </w:r>
      <w:proofErr w:type="spellStart"/>
      <w:r>
        <w:rPr>
          <w:rFonts w:ascii="Tw Cen MT" w:hAnsi="Tw Cen MT"/>
        </w:rPr>
        <w:t>az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alkoholfogyasztástól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és</w:t>
      </w:r>
      <w:proofErr w:type="spellEnd"/>
      <w:r>
        <w:rPr>
          <w:rFonts w:ascii="Tw Cen MT" w:hAnsi="Tw Cen MT"/>
        </w:rPr>
        <w:t xml:space="preserve"> a </w:t>
      </w:r>
      <w:proofErr w:type="spellStart"/>
      <w:r>
        <w:rPr>
          <w:rFonts w:ascii="Tw Cen MT" w:hAnsi="Tw Cen MT"/>
        </w:rPr>
        <w:t>dohányzástól</w:t>
      </w:r>
      <w:proofErr w:type="spellEnd"/>
    </w:p>
    <w:p w14:paraId="105F578E" w14:textId="2AB9A87F" w:rsidR="00641B59" w:rsidRDefault="00641B59" w:rsidP="00641B59">
      <w:pPr>
        <w:pStyle w:val="Szvegtrzs"/>
        <w:numPr>
          <w:ilvl w:val="0"/>
          <w:numId w:val="16"/>
        </w:numPr>
        <w:spacing w:before="121" w:line="360" w:lineRule="auto"/>
        <w:jc w:val="both"/>
        <w:rPr>
          <w:rFonts w:ascii="Tw Cen MT" w:hAnsi="Tw Cen MT"/>
        </w:rPr>
      </w:pPr>
      <w:proofErr w:type="spellStart"/>
      <w:r>
        <w:rPr>
          <w:rFonts w:ascii="Tw Cen MT" w:hAnsi="Tw Cen MT"/>
        </w:rPr>
        <w:t>Politikai</w:t>
      </w:r>
      <w:proofErr w:type="spellEnd"/>
      <w:r>
        <w:rPr>
          <w:rFonts w:ascii="Tw Cen MT" w:hAnsi="Tw Cen MT"/>
        </w:rPr>
        <w:t xml:space="preserve">, </w:t>
      </w:r>
      <w:proofErr w:type="spellStart"/>
      <w:r>
        <w:rPr>
          <w:rFonts w:ascii="Tw Cen MT" w:hAnsi="Tw Cen MT"/>
        </w:rPr>
        <w:t>faji</w:t>
      </w:r>
      <w:proofErr w:type="spellEnd"/>
      <w:r>
        <w:rPr>
          <w:rFonts w:ascii="Tw Cen MT" w:hAnsi="Tw Cen MT"/>
        </w:rPr>
        <w:t xml:space="preserve">, </w:t>
      </w:r>
      <w:proofErr w:type="spellStart"/>
      <w:r>
        <w:rPr>
          <w:rFonts w:ascii="Tw Cen MT" w:hAnsi="Tw Cen MT"/>
        </w:rPr>
        <w:t>nemi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hovatartozásra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utaló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megbélyegzések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mellőzése</w:t>
      </w:r>
      <w:proofErr w:type="spellEnd"/>
    </w:p>
    <w:p w14:paraId="2F81CA48" w14:textId="49BFDC6A" w:rsidR="00641B59" w:rsidRDefault="00641B59" w:rsidP="00641B59">
      <w:pPr>
        <w:pStyle w:val="Szvegtrzs"/>
        <w:numPr>
          <w:ilvl w:val="0"/>
          <w:numId w:val="16"/>
        </w:numPr>
        <w:spacing w:before="121" w:line="360" w:lineRule="auto"/>
        <w:jc w:val="both"/>
        <w:rPr>
          <w:rFonts w:ascii="Tw Cen MT" w:hAnsi="Tw Cen MT"/>
        </w:rPr>
      </w:pPr>
      <w:proofErr w:type="spellStart"/>
      <w:r>
        <w:rPr>
          <w:rFonts w:ascii="Tw Cen MT" w:hAnsi="Tw Cen MT"/>
        </w:rPr>
        <w:t>Ismerje</w:t>
      </w:r>
      <w:proofErr w:type="spellEnd"/>
      <w:r>
        <w:rPr>
          <w:rFonts w:ascii="Tw Cen MT" w:hAnsi="Tw Cen MT"/>
        </w:rPr>
        <w:t xml:space="preserve"> a </w:t>
      </w:r>
      <w:proofErr w:type="spellStart"/>
      <w:r>
        <w:rPr>
          <w:rFonts w:ascii="Tw Cen MT" w:hAnsi="Tw Cen MT"/>
        </w:rPr>
        <w:t>játék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alapvető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szabályait</w:t>
      </w:r>
      <w:proofErr w:type="spellEnd"/>
    </w:p>
    <w:p w14:paraId="213A0433" w14:textId="607797B6" w:rsidR="00641B59" w:rsidRDefault="00641B59" w:rsidP="00641B59">
      <w:pPr>
        <w:pStyle w:val="Szvegtrzs"/>
        <w:numPr>
          <w:ilvl w:val="0"/>
          <w:numId w:val="16"/>
        </w:numPr>
        <w:spacing w:before="121" w:line="360" w:lineRule="auto"/>
        <w:jc w:val="both"/>
        <w:rPr>
          <w:rFonts w:ascii="Tw Cen MT" w:hAnsi="Tw Cen MT"/>
        </w:rPr>
      </w:pPr>
      <w:proofErr w:type="spellStart"/>
      <w:r>
        <w:rPr>
          <w:rFonts w:ascii="Tw Cen MT" w:hAnsi="Tw Cen MT"/>
        </w:rPr>
        <w:t>Óvja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az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Egyesület</w:t>
      </w:r>
      <w:proofErr w:type="spell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eszközeit</w:t>
      </w:r>
      <w:proofErr w:type="spellEnd"/>
      <w:r>
        <w:rPr>
          <w:rFonts w:ascii="Tw Cen MT" w:hAnsi="Tw Cen MT"/>
        </w:rPr>
        <w:t xml:space="preserve">, </w:t>
      </w:r>
      <w:proofErr w:type="spellStart"/>
      <w:r>
        <w:rPr>
          <w:rFonts w:ascii="Tw Cen MT" w:hAnsi="Tw Cen MT"/>
        </w:rPr>
        <w:t>vigyázzon</w:t>
      </w:r>
      <w:proofErr w:type="spellEnd"/>
      <w:r>
        <w:rPr>
          <w:rFonts w:ascii="Tw Cen MT" w:hAnsi="Tw Cen MT"/>
        </w:rPr>
        <w:t xml:space="preserve"> a </w:t>
      </w:r>
      <w:proofErr w:type="spellStart"/>
      <w:r>
        <w:rPr>
          <w:rFonts w:ascii="Tw Cen MT" w:hAnsi="Tw Cen MT"/>
        </w:rPr>
        <w:t>tisztaságra</w:t>
      </w:r>
      <w:proofErr w:type="spellEnd"/>
    </w:p>
    <w:p w14:paraId="5C9F624E" w14:textId="77777777" w:rsidR="00FB66E6" w:rsidRPr="009D7697" w:rsidRDefault="00FB66E6" w:rsidP="009A7A75">
      <w:pPr>
        <w:pStyle w:val="Szvegtrzs"/>
        <w:spacing w:before="4" w:line="360" w:lineRule="auto"/>
        <w:jc w:val="both"/>
        <w:rPr>
          <w:rFonts w:ascii="Tw Cen MT" w:hAnsi="Tw Cen MT"/>
          <w:sz w:val="11"/>
        </w:rPr>
      </w:pPr>
    </w:p>
    <w:p w14:paraId="5C9F624F" w14:textId="77777777" w:rsidR="00FB66E6" w:rsidRPr="009D7697" w:rsidRDefault="00E37BA1" w:rsidP="009A7A75">
      <w:pPr>
        <w:pStyle w:val="Cmsor1"/>
        <w:spacing w:line="360" w:lineRule="auto"/>
        <w:jc w:val="both"/>
        <w:rPr>
          <w:rFonts w:ascii="Tw Cen MT" w:hAnsi="Tw Cen MT"/>
        </w:rPr>
      </w:pPr>
      <w:bookmarkStart w:id="16" w:name="_TOC_250000"/>
      <w:bookmarkStart w:id="17" w:name="_Toc77530489"/>
      <w:bookmarkEnd w:id="16"/>
      <w:r w:rsidRPr="009D7697">
        <w:rPr>
          <w:rFonts w:ascii="Tw Cen MT" w:hAnsi="Tw Cen MT"/>
        </w:rPr>
        <w:t>Végszó</w:t>
      </w:r>
      <w:bookmarkEnd w:id="17"/>
    </w:p>
    <w:p w14:paraId="5C9F6250" w14:textId="77777777" w:rsidR="00FB66E6" w:rsidRPr="009D7697" w:rsidRDefault="00FB66E6" w:rsidP="009A7A75">
      <w:pPr>
        <w:pStyle w:val="Szvegtrzs"/>
        <w:spacing w:before="6" w:line="360" w:lineRule="auto"/>
        <w:jc w:val="both"/>
        <w:rPr>
          <w:rFonts w:ascii="Tw Cen MT" w:hAnsi="Tw Cen MT"/>
          <w:b/>
          <w:sz w:val="32"/>
        </w:rPr>
      </w:pPr>
    </w:p>
    <w:p w14:paraId="5C9F6251" w14:textId="21689C07" w:rsidR="00FB66E6" w:rsidRPr="009D7697" w:rsidRDefault="00641B59" w:rsidP="009A7A75">
      <w:pPr>
        <w:pStyle w:val="Szvegtrzs"/>
        <w:spacing w:line="360" w:lineRule="auto"/>
        <w:ind w:left="160" w:right="137" w:firstLine="283"/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Ez a </w:t>
      </w:r>
      <w:proofErr w:type="spellStart"/>
      <w:r>
        <w:rPr>
          <w:rFonts w:ascii="Tw Cen MT" w:hAnsi="Tw Cen MT"/>
        </w:rPr>
        <w:t>kódex</w:t>
      </w:r>
      <w:proofErr w:type="spellEnd"/>
      <w:r>
        <w:rPr>
          <w:rFonts w:ascii="Tw Cen MT" w:hAnsi="Tw Cen MT"/>
        </w:rPr>
        <w:t xml:space="preserve"> </w:t>
      </w:r>
      <w:proofErr w:type="spellStart"/>
      <w:proofErr w:type="gramStart"/>
      <w:r>
        <w:rPr>
          <w:rFonts w:ascii="Tw Cen MT" w:hAnsi="Tw Cen MT"/>
        </w:rPr>
        <w:t>az</w:t>
      </w:r>
      <w:proofErr w:type="spellEnd"/>
      <w:proofErr w:type="gramEnd"/>
      <w:r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E</w:t>
      </w:r>
      <w:r w:rsidR="00E37BA1" w:rsidRPr="009D7697">
        <w:rPr>
          <w:rFonts w:ascii="Tw Cen MT" w:hAnsi="Tw Cen MT"/>
        </w:rPr>
        <w:t>gyesület</w:t>
      </w:r>
      <w:proofErr w:type="spellEnd"/>
      <w:r w:rsidR="00E37BA1" w:rsidRPr="009D7697">
        <w:rPr>
          <w:rFonts w:ascii="Tw Cen MT" w:hAnsi="Tw Cen MT"/>
        </w:rPr>
        <w:t xml:space="preserve"> </w:t>
      </w:r>
      <w:proofErr w:type="spellStart"/>
      <w:r w:rsidR="00E37BA1" w:rsidRPr="009D7697">
        <w:rPr>
          <w:rFonts w:ascii="Tw Cen MT" w:hAnsi="Tw Cen MT"/>
        </w:rPr>
        <w:t>működési</w:t>
      </w:r>
      <w:proofErr w:type="spellEnd"/>
      <w:r w:rsidR="00E37BA1" w:rsidRPr="009D7697">
        <w:rPr>
          <w:rFonts w:ascii="Tw Cen MT" w:hAnsi="Tw Cen MT"/>
        </w:rPr>
        <w:t xml:space="preserve"> </w:t>
      </w:r>
      <w:proofErr w:type="spellStart"/>
      <w:r w:rsidR="00E37BA1" w:rsidRPr="009D7697">
        <w:rPr>
          <w:rFonts w:ascii="Tw Cen MT" w:hAnsi="Tw Cen MT"/>
        </w:rPr>
        <w:t>kereteit</w:t>
      </w:r>
      <w:proofErr w:type="spellEnd"/>
      <w:r w:rsidR="00E37BA1" w:rsidRPr="009D7697">
        <w:rPr>
          <w:rFonts w:ascii="Tw Cen MT" w:hAnsi="Tw Cen MT"/>
        </w:rPr>
        <w:t xml:space="preserve"> </w:t>
      </w:r>
      <w:proofErr w:type="spellStart"/>
      <w:r w:rsidR="00E37BA1" w:rsidRPr="009D7697">
        <w:rPr>
          <w:rFonts w:ascii="Tw Cen MT" w:hAnsi="Tw Cen MT"/>
        </w:rPr>
        <w:t>meghatározó</w:t>
      </w:r>
      <w:proofErr w:type="spellEnd"/>
      <w:r w:rsidR="00E37BA1" w:rsidRPr="009D7697">
        <w:rPr>
          <w:rFonts w:ascii="Tw Cen MT" w:hAnsi="Tw Cen MT"/>
        </w:rPr>
        <w:t xml:space="preserve"> dokumentumok egyik kivonata, amely elsősorban az utánpótlás-nevelésben részt vevő labdarúgó játékosok, edzők és vezetők részére készült. Alapjait a Magyar Labdarúgó Szövetség által, minden a szövetség felügyeleti köre alá tartozó szervezetre általánosan és kötelezően érvényes, 2013-ban kiadott </w:t>
      </w:r>
      <w:r w:rsidR="00E37BA1" w:rsidRPr="009D7697">
        <w:rPr>
          <w:rFonts w:ascii="Tw Cen MT" w:hAnsi="Tw Cen MT"/>
          <w:b/>
          <w:i/>
        </w:rPr>
        <w:t xml:space="preserve">Etikai kódex </w:t>
      </w:r>
      <w:r w:rsidR="00E37BA1" w:rsidRPr="009D7697">
        <w:rPr>
          <w:rFonts w:ascii="Tw Cen MT" w:hAnsi="Tw Cen MT"/>
        </w:rPr>
        <w:t>c. kivonata adja. A dokumentumban található szabályzatok a kódex kiadásától kezdve annak módosítási, esetleg visszavonási időpontjáig hatályosak.</w:t>
      </w:r>
    </w:p>
    <w:sectPr w:rsidR="00FB66E6" w:rsidRPr="009D7697">
      <w:pgSz w:w="11910" w:h="16840"/>
      <w:pgMar w:top="1840" w:right="580" w:bottom="280" w:left="560" w:header="435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20CF2" w14:textId="77777777" w:rsidR="009C1699" w:rsidRDefault="009C1699">
      <w:r>
        <w:separator/>
      </w:r>
    </w:p>
  </w:endnote>
  <w:endnote w:type="continuationSeparator" w:id="0">
    <w:p w14:paraId="46703A9A" w14:textId="77777777" w:rsidR="009C1699" w:rsidRDefault="009C1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2264213"/>
      <w:docPartObj>
        <w:docPartGallery w:val="Page Numbers (Bottom of Page)"/>
        <w:docPartUnique/>
      </w:docPartObj>
    </w:sdtPr>
    <w:sdtContent>
      <w:p w14:paraId="4F4C7BE8" w14:textId="3885565A" w:rsidR="00DC3421" w:rsidRDefault="00F327B3">
        <w:pPr>
          <w:pStyle w:val="llb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17D6A0F" wp14:editId="28289914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0" b="0"/>
                  <wp:wrapNone/>
                  <wp:docPr id="6" name="Group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7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35A8137" w14:textId="77777777" w:rsidR="00E95E09" w:rsidRPr="00E95E09" w:rsidRDefault="00E95E09">
                                <w:pPr>
                                  <w:pStyle w:val="llb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E95E09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Pr="00E95E09">
                                  <w:rPr>
                                    <w:b/>
                                  </w:rPr>
                                  <w:instrText>PAGE    \* MERGEFORMAT</w:instrText>
                                </w:r>
                                <w:r w:rsidRPr="00E95E09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641B59" w:rsidRPr="00641B59">
                                  <w:rPr>
                                    <w:b/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Pr="00E95E09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17D6A0F" id="Group 8" o:spid="_x0000_s1029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0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ge4sMAAADaAAAADwAAAGRycy9kb3ducmV2LnhtbESPQWvCQBSE7wX/w/KE3uqmQmtJs5Ei&#10;CLmIxGjPj+xrEs2+Ddk1if56t1DocZiZb5hkPZlWDNS7xrKC10UEgri0uuFKwbHYvnyAcB5ZY2uZ&#10;FNzIwTqdPSUYaztyTsPBVyJA2MWooPa+i6V0ZU0G3cJ2xMH7sb1BH2RfSd3jGOCmlcsoepcGGw4L&#10;NXa0qam8HK5GwVu2MmeXFfndy2L3PbT77nqSSj3Pp69PEJ4m/x/+a2dawQp+r4QbIN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YHuLDAAAA2gAAAA8AAAAAAAAAAAAA&#10;AAAAoQIAAGRycy9kb3ducmV2LnhtbFBLBQYAAAAABAAEAPkAAACRAwAAAAA=&#10;" strokecolor="#7f7f7f"/>
                  <v:rect id="Rectangle 78" o:spid="_x0000_s1031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kt5cEA&#10;AADaAAAADwAAAGRycy9kb3ducmV2LnhtbERPy2rCQBTdC/2H4Qrd1YldlDZ1lJJWENz4Quvukrlm&#10;0mTuhMyYxL/vLASXh/OeLQZbi45aXzpWMJ0kIIhzp0suFBz2y5d3ED4ga6wdk4IbeVjMn0YzTLXr&#10;eUvdLhQihrBPUYEJoUml9Lkhi37iGuLIXVxrMUTYFlK32MdwW8vXJHmTFkuODQYbygzl1e5qFVTm&#10;++9nXd2yXz522WkT+o/zaaPU83j4+gQRaAgP8d290gri1ngl3g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pLeXBAAAA2gAAAA8AAAAAAAAAAAAAAAAAmAIAAGRycy9kb3du&#10;cmV2LnhtbFBLBQYAAAAABAAEAPUAAACGAwAAAAA=&#10;" filled="f" strokecolor="#7f7f7f">
                    <v:textbox>
                      <w:txbxContent>
                        <w:p w14:paraId="335A8137" w14:textId="77777777" w:rsidR="00E95E09" w:rsidRPr="00E95E09" w:rsidRDefault="00E95E09">
                          <w:pPr>
                            <w:pStyle w:val="llb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E95E09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E95E09">
                            <w:rPr>
                              <w:b/>
                            </w:rPr>
                            <w:instrText>PAGE    \* MERGEFORMAT</w:instrText>
                          </w:r>
                          <w:r w:rsidRPr="00E95E09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41B59" w:rsidRPr="00641B59">
                            <w:rPr>
                              <w:b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E95E09">
                            <w:rPr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EA12B" w14:textId="77777777" w:rsidR="009C1699" w:rsidRDefault="009C1699">
      <w:r>
        <w:separator/>
      </w:r>
    </w:p>
  </w:footnote>
  <w:footnote w:type="continuationSeparator" w:id="0">
    <w:p w14:paraId="73CB2B87" w14:textId="77777777" w:rsidR="009C1699" w:rsidRDefault="009C1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0"/>
      <w:gridCol w:w="3590"/>
      <w:gridCol w:w="3590"/>
    </w:tblGrid>
    <w:tr w:rsidR="00DC3421" w14:paraId="76ECAD3F" w14:textId="77777777" w:rsidTr="00DC3421">
      <w:tc>
        <w:tcPr>
          <w:tcW w:w="3636" w:type="dxa"/>
        </w:tcPr>
        <w:p w14:paraId="5600C072" w14:textId="77777777" w:rsidR="00DC3421" w:rsidRDefault="00DC3421" w:rsidP="00DC3421">
          <w:pPr>
            <w:pStyle w:val="lfej"/>
          </w:pPr>
        </w:p>
      </w:tc>
      <w:tc>
        <w:tcPr>
          <w:tcW w:w="3637" w:type="dxa"/>
        </w:tcPr>
        <w:p w14:paraId="75E3A61C" w14:textId="77777777" w:rsidR="00DC3421" w:rsidRDefault="00DC3421" w:rsidP="00DC3421">
          <w:pPr>
            <w:pStyle w:val="lfej"/>
          </w:pPr>
        </w:p>
      </w:tc>
      <w:tc>
        <w:tcPr>
          <w:tcW w:w="3637" w:type="dxa"/>
        </w:tcPr>
        <w:p w14:paraId="39687210" w14:textId="77777777" w:rsidR="00DC3421" w:rsidRDefault="00DC3421" w:rsidP="00DC3421">
          <w:pPr>
            <w:pStyle w:val="lfej"/>
          </w:pPr>
        </w:p>
      </w:tc>
    </w:tr>
  </w:tbl>
  <w:p w14:paraId="5C9F6299" w14:textId="6D32A1C8" w:rsidR="00FB66E6" w:rsidRDefault="00FB66E6" w:rsidP="00E95E09">
    <w:pPr>
      <w:pStyle w:val="lfej"/>
    </w:pPr>
  </w:p>
  <w:tbl>
    <w:tblPr>
      <w:tblStyle w:val="Rcsostblzat"/>
      <w:tblW w:w="0" w:type="auto"/>
      <w:tblLook w:val="04A0" w:firstRow="1" w:lastRow="0" w:firstColumn="1" w:lastColumn="0" w:noHBand="0" w:noVBand="1"/>
    </w:tblPr>
    <w:tblGrid>
      <w:gridCol w:w="2470"/>
      <w:gridCol w:w="5286"/>
      <w:gridCol w:w="3004"/>
    </w:tblGrid>
    <w:tr w:rsidR="00DC0B83" w14:paraId="4DEBB238" w14:textId="77777777" w:rsidTr="00F327B3">
      <w:tc>
        <w:tcPr>
          <w:tcW w:w="3636" w:type="dxa"/>
        </w:tcPr>
        <w:p w14:paraId="007526A9" w14:textId="4D7B2DBF" w:rsidR="00F327B3" w:rsidRDefault="00F327B3" w:rsidP="00E95E09">
          <w:pPr>
            <w:pStyle w:val="lfej"/>
          </w:pPr>
          <w:r>
            <w:rPr>
              <w:noProof/>
            </w:rPr>
            <w:drawing>
              <wp:inline distT="0" distB="0" distL="0" distR="0" wp14:anchorId="0996C604" wp14:editId="783741D2">
                <wp:extent cx="1394436" cy="786335"/>
                <wp:effectExtent l="0" t="0" r="0" b="0"/>
                <wp:docPr id="3" name="Kép 3" descr="bori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bori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625" cy="798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7" w:type="dxa"/>
        </w:tcPr>
        <w:p w14:paraId="2958DD44" w14:textId="62B96449" w:rsidR="00F327B3" w:rsidRDefault="00F327B3" w:rsidP="00E95E09">
          <w:pPr>
            <w:pStyle w:val="lfej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76F33E77" wp14:editId="0F1CE63D">
                    <wp:extent cx="3177540" cy="502920"/>
                    <wp:effectExtent l="7620" t="11430" r="34290" b="38100"/>
                    <wp:docPr id="4" name="WordArt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3177540" cy="50292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12FFD449" w14:textId="77777777" w:rsidR="00F327B3" w:rsidRPr="009D7697" w:rsidRDefault="00F327B3" w:rsidP="00F327B3">
                                <w:pPr>
                                  <w:pStyle w:val="Norm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color w:val="0070C0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9D7697">
                                  <w:rPr>
                                    <w:rFonts w:ascii="Yu Gothic UI Semibold" w:eastAsia="Yu Gothic UI Semibold" w:hAnsi="Yu Gothic UI Semibold" w:hint="eastAsia"/>
                                    <w:b/>
                                    <w:bCs/>
                                    <w:color w:val="0070C0"/>
                                    <w:sz w:val="40"/>
                                    <w:szCs w:val="40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ETIKAI SZABÁLYZAT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Stop">
                              <a:avLst>
                                <a:gd name="adj" fmla="val 22222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76F33E77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3" o:spid="_x0000_s1032" type="#_x0000_t202" style="width:250.2pt;height:3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" filled="f" stroked="f">
                    <o:lock v:ext="edit" shapetype="t"/>
                    <v:textbox style="mso-fit-shape-to-text:t">
                      <w:txbxContent>
                        <w:p w14:paraId="12FFD449" w14:textId="77777777" w:rsidR="00F327B3" w:rsidRPr="009D7697" w:rsidRDefault="00F327B3" w:rsidP="00F327B3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70C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9D7697">
                            <w:rPr>
                              <w:rFonts w:ascii="Yu Gothic UI Semibold" w:eastAsia="Yu Gothic UI Semibold" w:hAnsi="Yu Gothic UI Semibold" w:hint="eastAsia"/>
                              <w:b/>
                              <w:bCs/>
                              <w:color w:val="0070C0"/>
                              <w:sz w:val="40"/>
                              <w:szCs w:val="4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ETIKAI SZABÁLYZAT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3637" w:type="dxa"/>
        </w:tcPr>
        <w:p w14:paraId="512D3233" w14:textId="1B41046B" w:rsidR="00F327B3" w:rsidRDefault="00DC0B83" w:rsidP="00E95E09">
          <w:pPr>
            <w:pStyle w:val="lfej"/>
          </w:pPr>
          <w:r>
            <w:rPr>
              <w:rFonts w:ascii="Corbel" w:hAnsi="Corbel"/>
              <w:b/>
              <w:noProof/>
              <w:sz w:val="40"/>
              <w:szCs w:val="40"/>
              <w:lang w:val="hu-HU" w:eastAsia="hu-HU"/>
            </w:rPr>
            <mc:AlternateContent>
              <mc:Choice Requires="wps">
                <w:drawing>
                  <wp:inline distT="0" distB="0" distL="0" distR="0" wp14:anchorId="25ACC47F" wp14:editId="7CDF38A9">
                    <wp:extent cx="1750060" cy="2291715"/>
                    <wp:effectExtent l="0" t="0" r="0" b="0"/>
                    <wp:docPr id="165" name="Szövegdoboz 16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1750060" cy="229171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00356B15" w14:textId="77777777" w:rsidR="00DC0B83" w:rsidRPr="00DC0B83" w:rsidRDefault="00DC0B83" w:rsidP="00DC0B83">
                                <w:pPr>
                                  <w:pStyle w:val="NormlWeb"/>
                                  <w:spacing w:before="0" w:beforeAutospacing="0" w:after="0" w:afterAutospacing="0"/>
                                  <w:jc w:val="center"/>
                                </w:pPr>
                                <w:r w:rsidRPr="00DC0B83">
                                  <w:rPr>
                                    <w:rFonts w:ascii="Yu Gothic UI Semibold" w:eastAsia="Yu Gothic UI Semibold" w:hAnsi="Yu Gothic UI Semibold" w:hint="eastAsia"/>
                                    <w:shadow/>
                                    <w:color w:val="2E74B5"/>
                                    <w14:shadow w14:blurRad="0" w14:dist="35941" w14:dir="2700000" w14:sx="100000" w14:sy="50000" w14:kx="2115830" w14:ky="0" w14:algn="bl">
                                      <w14:srgbClr w14:val="C0C0C0">
                                        <w14:alpha w14:val="2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rgbClr w14:val="EAEAEA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2E74B5"/>
                                          </w14:gs>
                                          <w14:gs w14:pos="100000">
                                            <w14:srgbClr w14:val="FF0000"/>
                                          </w14:gs>
                                        </w14:gsLst>
                                        <w14:lin w14:ang="5400000" w14:scaled="1"/>
                                      </w14:gradFill>
                                    </w14:textFill>
                                  </w:rPr>
                                  <w:t>Football Club Nagykanizsa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25ACC47F" id="Szövegdoboz 165" o:spid="_x0000_s1033" type="#_x0000_t202" style="width:137.8pt;height:18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" filled="f" stroked="f">
                    <o:lock v:ext="edit" shapetype="t"/>
                    <v:textbox style="mso-fit-shape-to-text:t">
                      <w:txbxContent>
                        <w:p w14:paraId="00356B15" w14:textId="77777777" w:rsidR="00DC0B83" w:rsidRPr="00DC0B83" w:rsidRDefault="00DC0B83" w:rsidP="00DC0B83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</w:pPr>
                          <w:r w:rsidRPr="00DC0B83">
                            <w:rPr>
                              <w:rFonts w:ascii="Yu Gothic UI Semibold" w:eastAsia="Yu Gothic UI Semibold" w:hAnsi="Yu Gothic UI Semibold" w:hint="eastAsia"/>
                              <w:shadow/>
                              <w:color w:val="2E74B5"/>
                              <w14:shadow w14:blurRad="0" w14:dist="35941" w14:dir="2700000" w14:sx="100000" w14:sy="50000" w14:kx="2115830" w14:ky="0" w14:algn="bl">
                                <w14:srgbClr w14:val="C0C0C0">
                                  <w14:alpha w14:val="2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EAEAEA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2E74B5"/>
                                    </w14:gs>
                                    <w14:gs w14:pos="100000">
                                      <w14:srgbClr w14:val="FF0000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Football Club Nagykanizsa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</w:tbl>
  <w:p w14:paraId="2893477E" w14:textId="77777777" w:rsidR="00F327B3" w:rsidRPr="00DC3421" w:rsidRDefault="00F327B3" w:rsidP="00E95E0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8C6"/>
    <w:multiLevelType w:val="hybridMultilevel"/>
    <w:tmpl w:val="106C77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942C8"/>
    <w:multiLevelType w:val="hybridMultilevel"/>
    <w:tmpl w:val="4DD8A83A"/>
    <w:lvl w:ilvl="0" w:tplc="040E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" w15:restartNumberingAfterBreak="0">
    <w:nsid w:val="08A01655"/>
    <w:multiLevelType w:val="multilevel"/>
    <w:tmpl w:val="E090A868"/>
    <w:lvl w:ilvl="0">
      <w:start w:val="4"/>
      <w:numFmt w:val="decimal"/>
      <w:lvlText w:val="%1"/>
      <w:lvlJc w:val="left"/>
      <w:pPr>
        <w:ind w:left="531" w:hanging="372"/>
      </w:pPr>
      <w:rPr>
        <w:rFonts w:hint="default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531" w:hanging="372"/>
      </w:pPr>
      <w:rPr>
        <w:rFonts w:ascii="Cambria" w:eastAsia="Cambria" w:hAnsi="Cambria" w:cs="Cambria" w:hint="default"/>
        <w:b/>
        <w:bCs/>
        <w:spacing w:val="-1"/>
        <w:w w:val="99"/>
        <w:sz w:val="20"/>
        <w:szCs w:val="20"/>
        <w:lang w:val="hu-HU" w:eastAsia="hu-HU" w:bidi="hu-HU"/>
      </w:rPr>
    </w:lvl>
    <w:lvl w:ilvl="2">
      <w:numFmt w:val="bullet"/>
      <w:lvlText w:val="•"/>
      <w:lvlJc w:val="left"/>
      <w:pPr>
        <w:ind w:left="2585" w:hanging="372"/>
      </w:pPr>
      <w:rPr>
        <w:rFonts w:hint="default"/>
        <w:lang w:val="hu-HU" w:eastAsia="hu-HU" w:bidi="hu-HU"/>
      </w:rPr>
    </w:lvl>
    <w:lvl w:ilvl="3">
      <w:numFmt w:val="bullet"/>
      <w:lvlText w:val="•"/>
      <w:lvlJc w:val="left"/>
      <w:pPr>
        <w:ind w:left="3607" w:hanging="372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4630" w:hanging="372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653" w:hanging="372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675" w:hanging="372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7698" w:hanging="372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721" w:hanging="372"/>
      </w:pPr>
      <w:rPr>
        <w:rFonts w:hint="default"/>
        <w:lang w:val="hu-HU" w:eastAsia="hu-HU" w:bidi="hu-HU"/>
      </w:rPr>
    </w:lvl>
  </w:abstractNum>
  <w:abstractNum w:abstractNumId="3" w15:restartNumberingAfterBreak="0">
    <w:nsid w:val="0FB11C87"/>
    <w:multiLevelType w:val="multilevel"/>
    <w:tmpl w:val="551808C8"/>
    <w:lvl w:ilvl="0">
      <w:start w:val="6"/>
      <w:numFmt w:val="decimal"/>
      <w:lvlText w:val="%1"/>
      <w:lvlJc w:val="left"/>
      <w:pPr>
        <w:ind w:left="160" w:hanging="449"/>
      </w:pPr>
      <w:rPr>
        <w:rFonts w:hint="default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160" w:hanging="449"/>
      </w:pPr>
      <w:rPr>
        <w:rFonts w:ascii="Cambria" w:eastAsia="Cambria" w:hAnsi="Cambria" w:cs="Cambria" w:hint="default"/>
        <w:b/>
        <w:bCs/>
        <w:spacing w:val="-2"/>
        <w:w w:val="99"/>
        <w:sz w:val="20"/>
        <w:szCs w:val="20"/>
        <w:lang w:val="hu-HU" w:eastAsia="hu-HU" w:bidi="hu-HU"/>
      </w:rPr>
    </w:lvl>
    <w:lvl w:ilvl="2">
      <w:numFmt w:val="bullet"/>
      <w:lvlText w:val="•"/>
      <w:lvlJc w:val="left"/>
      <w:pPr>
        <w:ind w:left="2281" w:hanging="449"/>
      </w:pPr>
      <w:rPr>
        <w:rFonts w:hint="default"/>
        <w:lang w:val="hu-HU" w:eastAsia="hu-HU" w:bidi="hu-HU"/>
      </w:rPr>
    </w:lvl>
    <w:lvl w:ilvl="3">
      <w:numFmt w:val="bullet"/>
      <w:lvlText w:val="•"/>
      <w:lvlJc w:val="left"/>
      <w:pPr>
        <w:ind w:left="3341" w:hanging="449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4402" w:hanging="449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463" w:hanging="449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523" w:hanging="449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7584" w:hanging="449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645" w:hanging="449"/>
      </w:pPr>
      <w:rPr>
        <w:rFonts w:hint="default"/>
        <w:lang w:val="hu-HU" w:eastAsia="hu-HU" w:bidi="hu-HU"/>
      </w:rPr>
    </w:lvl>
  </w:abstractNum>
  <w:abstractNum w:abstractNumId="4" w15:restartNumberingAfterBreak="0">
    <w:nsid w:val="1DBB3504"/>
    <w:multiLevelType w:val="multilevel"/>
    <w:tmpl w:val="40928558"/>
    <w:lvl w:ilvl="0">
      <w:start w:val="2"/>
      <w:numFmt w:val="decimal"/>
      <w:lvlText w:val="%1"/>
      <w:lvlJc w:val="left"/>
      <w:pPr>
        <w:ind w:left="531" w:hanging="372"/>
      </w:pPr>
      <w:rPr>
        <w:rFonts w:hint="default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531" w:hanging="372"/>
      </w:pPr>
      <w:rPr>
        <w:rFonts w:ascii="Cambria" w:eastAsia="Cambria" w:hAnsi="Cambria" w:cs="Cambria" w:hint="default"/>
        <w:b/>
        <w:bCs/>
        <w:spacing w:val="-2"/>
        <w:w w:val="99"/>
        <w:sz w:val="20"/>
        <w:szCs w:val="20"/>
        <w:lang w:val="hu-HU" w:eastAsia="hu-HU" w:bidi="hu-HU"/>
      </w:rPr>
    </w:lvl>
    <w:lvl w:ilvl="2">
      <w:numFmt w:val="bullet"/>
      <w:lvlText w:val="•"/>
      <w:lvlJc w:val="left"/>
      <w:pPr>
        <w:ind w:left="2585" w:hanging="372"/>
      </w:pPr>
      <w:rPr>
        <w:rFonts w:hint="default"/>
        <w:lang w:val="hu-HU" w:eastAsia="hu-HU" w:bidi="hu-HU"/>
      </w:rPr>
    </w:lvl>
    <w:lvl w:ilvl="3">
      <w:numFmt w:val="bullet"/>
      <w:lvlText w:val="•"/>
      <w:lvlJc w:val="left"/>
      <w:pPr>
        <w:ind w:left="3607" w:hanging="372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4630" w:hanging="372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653" w:hanging="372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675" w:hanging="372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7698" w:hanging="372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721" w:hanging="372"/>
      </w:pPr>
      <w:rPr>
        <w:rFonts w:hint="default"/>
        <w:lang w:val="hu-HU" w:eastAsia="hu-HU" w:bidi="hu-HU"/>
      </w:rPr>
    </w:lvl>
  </w:abstractNum>
  <w:abstractNum w:abstractNumId="5" w15:restartNumberingAfterBreak="0">
    <w:nsid w:val="1E7950A0"/>
    <w:multiLevelType w:val="hybridMultilevel"/>
    <w:tmpl w:val="80140A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D175A"/>
    <w:multiLevelType w:val="hybridMultilevel"/>
    <w:tmpl w:val="06FC57D8"/>
    <w:lvl w:ilvl="0" w:tplc="7C3812B0">
      <w:start w:val="1"/>
      <w:numFmt w:val="decimal"/>
      <w:lvlText w:val="%1."/>
      <w:lvlJc w:val="left"/>
      <w:pPr>
        <w:ind w:left="369" w:hanging="210"/>
      </w:pPr>
      <w:rPr>
        <w:rFonts w:ascii="Cambria" w:eastAsia="Cambria" w:hAnsi="Cambria" w:cs="Cambria" w:hint="default"/>
        <w:i/>
        <w:w w:val="100"/>
        <w:sz w:val="22"/>
        <w:szCs w:val="22"/>
        <w:lang w:val="hu-HU" w:eastAsia="hu-HU" w:bidi="hu-HU"/>
      </w:rPr>
    </w:lvl>
    <w:lvl w:ilvl="1" w:tplc="466CFB58">
      <w:numFmt w:val="bullet"/>
      <w:lvlText w:val=""/>
      <w:lvlJc w:val="left"/>
      <w:pPr>
        <w:ind w:left="873" w:hanging="356"/>
      </w:pPr>
      <w:rPr>
        <w:rFonts w:ascii="Symbol" w:eastAsia="Symbol" w:hAnsi="Symbol" w:cs="Symbol" w:hint="default"/>
        <w:w w:val="100"/>
        <w:sz w:val="18"/>
        <w:szCs w:val="18"/>
        <w:lang w:val="hu-HU" w:eastAsia="hu-HU" w:bidi="hu-HU"/>
      </w:rPr>
    </w:lvl>
    <w:lvl w:ilvl="2" w:tplc="1D12A9C0">
      <w:numFmt w:val="bullet"/>
      <w:lvlText w:val="•"/>
      <w:lvlJc w:val="left"/>
      <w:pPr>
        <w:ind w:left="1978" w:hanging="356"/>
      </w:pPr>
      <w:rPr>
        <w:rFonts w:hint="default"/>
        <w:lang w:val="hu-HU" w:eastAsia="hu-HU" w:bidi="hu-HU"/>
      </w:rPr>
    </w:lvl>
    <w:lvl w:ilvl="3" w:tplc="A208B9C6">
      <w:numFmt w:val="bullet"/>
      <w:lvlText w:val="•"/>
      <w:lvlJc w:val="left"/>
      <w:pPr>
        <w:ind w:left="3076" w:hanging="356"/>
      </w:pPr>
      <w:rPr>
        <w:rFonts w:hint="default"/>
        <w:lang w:val="hu-HU" w:eastAsia="hu-HU" w:bidi="hu-HU"/>
      </w:rPr>
    </w:lvl>
    <w:lvl w:ilvl="4" w:tplc="6A6E9FEA">
      <w:numFmt w:val="bullet"/>
      <w:lvlText w:val="•"/>
      <w:lvlJc w:val="left"/>
      <w:pPr>
        <w:ind w:left="4175" w:hanging="356"/>
      </w:pPr>
      <w:rPr>
        <w:rFonts w:hint="default"/>
        <w:lang w:val="hu-HU" w:eastAsia="hu-HU" w:bidi="hu-HU"/>
      </w:rPr>
    </w:lvl>
    <w:lvl w:ilvl="5" w:tplc="5B8EAC8C">
      <w:numFmt w:val="bullet"/>
      <w:lvlText w:val="•"/>
      <w:lvlJc w:val="left"/>
      <w:pPr>
        <w:ind w:left="5273" w:hanging="356"/>
      </w:pPr>
      <w:rPr>
        <w:rFonts w:hint="default"/>
        <w:lang w:val="hu-HU" w:eastAsia="hu-HU" w:bidi="hu-HU"/>
      </w:rPr>
    </w:lvl>
    <w:lvl w:ilvl="6" w:tplc="FB347C3A">
      <w:numFmt w:val="bullet"/>
      <w:lvlText w:val="•"/>
      <w:lvlJc w:val="left"/>
      <w:pPr>
        <w:ind w:left="6372" w:hanging="356"/>
      </w:pPr>
      <w:rPr>
        <w:rFonts w:hint="default"/>
        <w:lang w:val="hu-HU" w:eastAsia="hu-HU" w:bidi="hu-HU"/>
      </w:rPr>
    </w:lvl>
    <w:lvl w:ilvl="7" w:tplc="60DC2B6E">
      <w:numFmt w:val="bullet"/>
      <w:lvlText w:val="•"/>
      <w:lvlJc w:val="left"/>
      <w:pPr>
        <w:ind w:left="7470" w:hanging="356"/>
      </w:pPr>
      <w:rPr>
        <w:rFonts w:hint="default"/>
        <w:lang w:val="hu-HU" w:eastAsia="hu-HU" w:bidi="hu-HU"/>
      </w:rPr>
    </w:lvl>
    <w:lvl w:ilvl="8" w:tplc="9C04C100">
      <w:numFmt w:val="bullet"/>
      <w:lvlText w:val="•"/>
      <w:lvlJc w:val="left"/>
      <w:pPr>
        <w:ind w:left="8569" w:hanging="356"/>
      </w:pPr>
      <w:rPr>
        <w:rFonts w:hint="default"/>
        <w:lang w:val="hu-HU" w:eastAsia="hu-HU" w:bidi="hu-HU"/>
      </w:rPr>
    </w:lvl>
  </w:abstractNum>
  <w:abstractNum w:abstractNumId="7" w15:restartNumberingAfterBreak="0">
    <w:nsid w:val="37F168C3"/>
    <w:multiLevelType w:val="hybridMultilevel"/>
    <w:tmpl w:val="ABD21E7E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B64353F"/>
    <w:multiLevelType w:val="multilevel"/>
    <w:tmpl w:val="D64A7562"/>
    <w:lvl w:ilvl="0">
      <w:start w:val="5"/>
      <w:numFmt w:val="decimal"/>
      <w:lvlText w:val="%1"/>
      <w:lvlJc w:val="left"/>
      <w:pPr>
        <w:ind w:left="160" w:hanging="420"/>
      </w:pPr>
      <w:rPr>
        <w:rFonts w:hint="default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160" w:hanging="420"/>
      </w:pPr>
      <w:rPr>
        <w:rFonts w:ascii="Cambria" w:eastAsia="Cambria" w:hAnsi="Cambria" w:cs="Cambria" w:hint="default"/>
        <w:b/>
        <w:bCs/>
        <w:spacing w:val="-1"/>
        <w:w w:val="99"/>
        <w:sz w:val="20"/>
        <w:szCs w:val="20"/>
        <w:lang w:val="hu-HU" w:eastAsia="hu-HU" w:bidi="hu-HU"/>
      </w:rPr>
    </w:lvl>
    <w:lvl w:ilvl="2">
      <w:numFmt w:val="bullet"/>
      <w:lvlText w:val="•"/>
      <w:lvlJc w:val="left"/>
      <w:pPr>
        <w:ind w:left="2281" w:hanging="420"/>
      </w:pPr>
      <w:rPr>
        <w:rFonts w:hint="default"/>
        <w:lang w:val="hu-HU" w:eastAsia="hu-HU" w:bidi="hu-HU"/>
      </w:rPr>
    </w:lvl>
    <w:lvl w:ilvl="3">
      <w:numFmt w:val="bullet"/>
      <w:lvlText w:val="•"/>
      <w:lvlJc w:val="left"/>
      <w:pPr>
        <w:ind w:left="3341" w:hanging="420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4402" w:hanging="420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463" w:hanging="420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523" w:hanging="420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7584" w:hanging="420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645" w:hanging="420"/>
      </w:pPr>
      <w:rPr>
        <w:rFonts w:hint="default"/>
        <w:lang w:val="hu-HU" w:eastAsia="hu-HU" w:bidi="hu-HU"/>
      </w:rPr>
    </w:lvl>
  </w:abstractNum>
  <w:abstractNum w:abstractNumId="9" w15:restartNumberingAfterBreak="0">
    <w:nsid w:val="464049FD"/>
    <w:multiLevelType w:val="hybridMultilevel"/>
    <w:tmpl w:val="5AD4F5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E2D2E"/>
    <w:multiLevelType w:val="hybridMultilevel"/>
    <w:tmpl w:val="0D3E780A"/>
    <w:lvl w:ilvl="0" w:tplc="92AEA690">
      <w:start w:val="1"/>
      <w:numFmt w:val="decimal"/>
      <w:lvlText w:val="%1."/>
      <w:lvlJc w:val="left"/>
      <w:pPr>
        <w:ind w:left="762" w:hanging="245"/>
      </w:pPr>
      <w:rPr>
        <w:rFonts w:ascii="Cambria" w:eastAsia="Cambria" w:hAnsi="Cambria" w:cs="Cambria" w:hint="default"/>
        <w:b/>
        <w:bCs/>
        <w:i/>
        <w:spacing w:val="-2"/>
        <w:w w:val="100"/>
        <w:sz w:val="24"/>
        <w:szCs w:val="24"/>
        <w:lang w:val="hu-HU" w:eastAsia="hu-HU" w:bidi="hu-HU"/>
      </w:rPr>
    </w:lvl>
    <w:lvl w:ilvl="1" w:tplc="8824348A">
      <w:numFmt w:val="bullet"/>
      <w:lvlText w:val="•"/>
      <w:lvlJc w:val="left"/>
      <w:pPr>
        <w:ind w:left="1760" w:hanging="245"/>
      </w:pPr>
      <w:rPr>
        <w:rFonts w:hint="default"/>
        <w:lang w:val="hu-HU" w:eastAsia="hu-HU" w:bidi="hu-HU"/>
      </w:rPr>
    </w:lvl>
    <w:lvl w:ilvl="2" w:tplc="E8548BB6">
      <w:numFmt w:val="bullet"/>
      <w:lvlText w:val="•"/>
      <w:lvlJc w:val="left"/>
      <w:pPr>
        <w:ind w:left="2761" w:hanging="245"/>
      </w:pPr>
      <w:rPr>
        <w:rFonts w:hint="default"/>
        <w:lang w:val="hu-HU" w:eastAsia="hu-HU" w:bidi="hu-HU"/>
      </w:rPr>
    </w:lvl>
    <w:lvl w:ilvl="3" w:tplc="2E9ECA28">
      <w:numFmt w:val="bullet"/>
      <w:lvlText w:val="•"/>
      <w:lvlJc w:val="left"/>
      <w:pPr>
        <w:ind w:left="3761" w:hanging="245"/>
      </w:pPr>
      <w:rPr>
        <w:rFonts w:hint="default"/>
        <w:lang w:val="hu-HU" w:eastAsia="hu-HU" w:bidi="hu-HU"/>
      </w:rPr>
    </w:lvl>
    <w:lvl w:ilvl="4" w:tplc="DF209346">
      <w:numFmt w:val="bullet"/>
      <w:lvlText w:val="•"/>
      <w:lvlJc w:val="left"/>
      <w:pPr>
        <w:ind w:left="4762" w:hanging="245"/>
      </w:pPr>
      <w:rPr>
        <w:rFonts w:hint="default"/>
        <w:lang w:val="hu-HU" w:eastAsia="hu-HU" w:bidi="hu-HU"/>
      </w:rPr>
    </w:lvl>
    <w:lvl w:ilvl="5" w:tplc="85988D2E">
      <w:numFmt w:val="bullet"/>
      <w:lvlText w:val="•"/>
      <w:lvlJc w:val="left"/>
      <w:pPr>
        <w:ind w:left="5763" w:hanging="245"/>
      </w:pPr>
      <w:rPr>
        <w:rFonts w:hint="default"/>
        <w:lang w:val="hu-HU" w:eastAsia="hu-HU" w:bidi="hu-HU"/>
      </w:rPr>
    </w:lvl>
    <w:lvl w:ilvl="6" w:tplc="ACB8886A">
      <w:numFmt w:val="bullet"/>
      <w:lvlText w:val="•"/>
      <w:lvlJc w:val="left"/>
      <w:pPr>
        <w:ind w:left="6763" w:hanging="245"/>
      </w:pPr>
      <w:rPr>
        <w:rFonts w:hint="default"/>
        <w:lang w:val="hu-HU" w:eastAsia="hu-HU" w:bidi="hu-HU"/>
      </w:rPr>
    </w:lvl>
    <w:lvl w:ilvl="7" w:tplc="CEBA616C">
      <w:numFmt w:val="bullet"/>
      <w:lvlText w:val="•"/>
      <w:lvlJc w:val="left"/>
      <w:pPr>
        <w:ind w:left="7764" w:hanging="245"/>
      </w:pPr>
      <w:rPr>
        <w:rFonts w:hint="default"/>
        <w:lang w:val="hu-HU" w:eastAsia="hu-HU" w:bidi="hu-HU"/>
      </w:rPr>
    </w:lvl>
    <w:lvl w:ilvl="8" w:tplc="01381648">
      <w:numFmt w:val="bullet"/>
      <w:lvlText w:val="•"/>
      <w:lvlJc w:val="left"/>
      <w:pPr>
        <w:ind w:left="8765" w:hanging="245"/>
      </w:pPr>
      <w:rPr>
        <w:rFonts w:hint="default"/>
        <w:lang w:val="hu-HU" w:eastAsia="hu-HU" w:bidi="hu-HU"/>
      </w:rPr>
    </w:lvl>
  </w:abstractNum>
  <w:abstractNum w:abstractNumId="11" w15:restartNumberingAfterBreak="0">
    <w:nsid w:val="5DE679C4"/>
    <w:multiLevelType w:val="multilevel"/>
    <w:tmpl w:val="4044E0A2"/>
    <w:lvl w:ilvl="0">
      <w:start w:val="3"/>
      <w:numFmt w:val="decimal"/>
      <w:lvlText w:val="%1"/>
      <w:lvlJc w:val="left"/>
      <w:pPr>
        <w:ind w:left="531" w:hanging="372"/>
      </w:pPr>
      <w:rPr>
        <w:rFonts w:hint="default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531" w:hanging="372"/>
      </w:pPr>
      <w:rPr>
        <w:rFonts w:ascii="Cambria" w:eastAsia="Cambria" w:hAnsi="Cambria" w:cs="Cambria" w:hint="default"/>
        <w:b/>
        <w:bCs/>
        <w:spacing w:val="-2"/>
        <w:w w:val="99"/>
        <w:sz w:val="20"/>
        <w:szCs w:val="20"/>
        <w:lang w:val="hu-HU" w:eastAsia="hu-HU" w:bidi="hu-HU"/>
      </w:rPr>
    </w:lvl>
    <w:lvl w:ilvl="2">
      <w:numFmt w:val="bullet"/>
      <w:lvlText w:val="•"/>
      <w:lvlJc w:val="left"/>
      <w:pPr>
        <w:ind w:left="1676" w:hanging="372"/>
      </w:pPr>
      <w:rPr>
        <w:rFonts w:hint="default"/>
        <w:lang w:val="hu-HU" w:eastAsia="hu-HU" w:bidi="hu-HU"/>
      </w:rPr>
    </w:lvl>
    <w:lvl w:ilvl="3">
      <w:numFmt w:val="bullet"/>
      <w:lvlText w:val="•"/>
      <w:lvlJc w:val="left"/>
      <w:pPr>
        <w:ind w:left="2812" w:hanging="372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3948" w:hanging="372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085" w:hanging="372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221" w:hanging="372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7357" w:hanging="372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493" w:hanging="372"/>
      </w:pPr>
      <w:rPr>
        <w:rFonts w:hint="default"/>
        <w:lang w:val="hu-HU" w:eastAsia="hu-HU" w:bidi="hu-HU"/>
      </w:rPr>
    </w:lvl>
  </w:abstractNum>
  <w:abstractNum w:abstractNumId="12" w15:restartNumberingAfterBreak="0">
    <w:nsid w:val="695B0961"/>
    <w:multiLevelType w:val="multilevel"/>
    <w:tmpl w:val="1682D656"/>
    <w:lvl w:ilvl="0">
      <w:start w:val="7"/>
      <w:numFmt w:val="decimal"/>
      <w:lvlText w:val="%1"/>
      <w:lvlJc w:val="left"/>
      <w:pPr>
        <w:ind w:left="531" w:hanging="372"/>
      </w:pPr>
      <w:rPr>
        <w:rFonts w:hint="default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531" w:hanging="372"/>
      </w:pPr>
      <w:rPr>
        <w:rFonts w:ascii="Cambria" w:eastAsia="Cambria" w:hAnsi="Cambria" w:cs="Cambria" w:hint="default"/>
        <w:b/>
        <w:bCs/>
        <w:spacing w:val="-1"/>
        <w:w w:val="99"/>
        <w:sz w:val="20"/>
        <w:szCs w:val="20"/>
        <w:lang w:val="hu-HU" w:eastAsia="hu-HU" w:bidi="hu-HU"/>
      </w:rPr>
    </w:lvl>
    <w:lvl w:ilvl="2">
      <w:numFmt w:val="bullet"/>
      <w:lvlText w:val="•"/>
      <w:lvlJc w:val="left"/>
      <w:pPr>
        <w:ind w:left="2585" w:hanging="372"/>
      </w:pPr>
      <w:rPr>
        <w:rFonts w:hint="default"/>
        <w:lang w:val="hu-HU" w:eastAsia="hu-HU" w:bidi="hu-HU"/>
      </w:rPr>
    </w:lvl>
    <w:lvl w:ilvl="3">
      <w:numFmt w:val="bullet"/>
      <w:lvlText w:val="•"/>
      <w:lvlJc w:val="left"/>
      <w:pPr>
        <w:ind w:left="3607" w:hanging="372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4630" w:hanging="372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653" w:hanging="372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675" w:hanging="372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7698" w:hanging="372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721" w:hanging="372"/>
      </w:pPr>
      <w:rPr>
        <w:rFonts w:hint="default"/>
        <w:lang w:val="hu-HU" w:eastAsia="hu-HU" w:bidi="hu-HU"/>
      </w:rPr>
    </w:lvl>
  </w:abstractNum>
  <w:abstractNum w:abstractNumId="13" w15:restartNumberingAfterBreak="0">
    <w:nsid w:val="74EE3226"/>
    <w:multiLevelType w:val="multilevel"/>
    <w:tmpl w:val="4698ACFC"/>
    <w:lvl w:ilvl="0">
      <w:start w:val="2"/>
      <w:numFmt w:val="decimal"/>
      <w:lvlText w:val="%1"/>
      <w:lvlJc w:val="left"/>
      <w:pPr>
        <w:ind w:left="531" w:hanging="372"/>
      </w:pPr>
      <w:rPr>
        <w:rFonts w:hint="default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531" w:hanging="372"/>
      </w:pPr>
      <w:rPr>
        <w:rFonts w:ascii="Cambria" w:eastAsia="Cambria" w:hAnsi="Cambria" w:cs="Cambria" w:hint="default"/>
        <w:b/>
        <w:bCs/>
        <w:spacing w:val="-1"/>
        <w:w w:val="99"/>
        <w:sz w:val="20"/>
        <w:szCs w:val="20"/>
        <w:lang w:val="hu-HU" w:eastAsia="hu-HU" w:bidi="hu-HU"/>
      </w:rPr>
    </w:lvl>
    <w:lvl w:ilvl="2">
      <w:numFmt w:val="bullet"/>
      <w:lvlText w:val="•"/>
      <w:lvlJc w:val="left"/>
      <w:pPr>
        <w:ind w:left="680" w:hanging="372"/>
      </w:pPr>
      <w:rPr>
        <w:rFonts w:hint="default"/>
        <w:lang w:val="hu-HU" w:eastAsia="hu-HU" w:bidi="hu-HU"/>
      </w:rPr>
    </w:lvl>
    <w:lvl w:ilvl="3">
      <w:numFmt w:val="bullet"/>
      <w:lvlText w:val="•"/>
      <w:lvlJc w:val="left"/>
      <w:pPr>
        <w:ind w:left="1940" w:hanging="372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3201" w:hanging="372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4462" w:hanging="372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5723" w:hanging="372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984" w:hanging="372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244" w:hanging="372"/>
      </w:pPr>
      <w:rPr>
        <w:rFonts w:hint="default"/>
        <w:lang w:val="hu-HU" w:eastAsia="hu-HU" w:bidi="hu-HU"/>
      </w:rPr>
    </w:lvl>
  </w:abstractNum>
  <w:abstractNum w:abstractNumId="14" w15:restartNumberingAfterBreak="0">
    <w:nsid w:val="75D9569A"/>
    <w:multiLevelType w:val="hybridMultilevel"/>
    <w:tmpl w:val="56D6E8F0"/>
    <w:lvl w:ilvl="0" w:tplc="040E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15" w15:restartNumberingAfterBreak="0">
    <w:nsid w:val="7DBF5AD3"/>
    <w:multiLevelType w:val="hybridMultilevel"/>
    <w:tmpl w:val="15C0CD20"/>
    <w:lvl w:ilvl="0" w:tplc="040E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2"/>
  </w:num>
  <w:num w:numId="5">
    <w:abstractNumId w:val="11"/>
  </w:num>
  <w:num w:numId="6">
    <w:abstractNumId w:val="13"/>
  </w:num>
  <w:num w:numId="7">
    <w:abstractNumId w:val="4"/>
  </w:num>
  <w:num w:numId="8">
    <w:abstractNumId w:val="10"/>
  </w:num>
  <w:num w:numId="9">
    <w:abstractNumId w:val="6"/>
  </w:num>
  <w:num w:numId="10">
    <w:abstractNumId w:val="1"/>
  </w:num>
  <w:num w:numId="11">
    <w:abstractNumId w:val="15"/>
  </w:num>
  <w:num w:numId="12">
    <w:abstractNumId w:val="7"/>
  </w:num>
  <w:num w:numId="13">
    <w:abstractNumId w:val="9"/>
  </w:num>
  <w:num w:numId="14">
    <w:abstractNumId w:val="0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E6"/>
    <w:rsid w:val="002F428B"/>
    <w:rsid w:val="00641B59"/>
    <w:rsid w:val="009A7A75"/>
    <w:rsid w:val="009C1699"/>
    <w:rsid w:val="009D23A8"/>
    <w:rsid w:val="009D7697"/>
    <w:rsid w:val="00A80E78"/>
    <w:rsid w:val="00B54175"/>
    <w:rsid w:val="00B65A77"/>
    <w:rsid w:val="00C41B17"/>
    <w:rsid w:val="00D85E98"/>
    <w:rsid w:val="00DC0B83"/>
    <w:rsid w:val="00DC3421"/>
    <w:rsid w:val="00E37BA1"/>
    <w:rsid w:val="00E95E09"/>
    <w:rsid w:val="00EB3FA3"/>
    <w:rsid w:val="00F327B3"/>
    <w:rsid w:val="00FB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F6113"/>
  <w15:docId w15:val="{BE76529A-2D8B-4E17-8AD6-626A18EF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0E78"/>
  </w:style>
  <w:style w:type="paragraph" w:styleId="Cmsor1">
    <w:name w:val="heading 1"/>
    <w:basedOn w:val="Norml"/>
    <w:next w:val="Norml"/>
    <w:link w:val="Cmsor1Char"/>
    <w:uiPriority w:val="9"/>
    <w:qFormat/>
    <w:rsid w:val="00A80E7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80E7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80E78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A80E78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80E78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80E78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80E78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80E7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80E7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39"/>
    <w:pPr>
      <w:spacing w:before="138"/>
      <w:ind w:left="369" w:hanging="210"/>
    </w:pPr>
    <w:rPr>
      <w:i/>
    </w:rPr>
  </w:style>
  <w:style w:type="paragraph" w:styleId="Szvegtrzs">
    <w:name w:val="Body Text"/>
    <w:basedOn w:val="Norml"/>
    <w:uiPriority w:val="1"/>
  </w:style>
  <w:style w:type="paragraph" w:styleId="Cm">
    <w:name w:val="Title"/>
    <w:basedOn w:val="Norml"/>
    <w:next w:val="Norml"/>
    <w:link w:val="CmChar"/>
    <w:uiPriority w:val="10"/>
    <w:qFormat/>
    <w:rsid w:val="00A80E78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l"/>
    <w:uiPriority w:val="1"/>
  </w:style>
  <w:style w:type="paragraph" w:styleId="Tartalomjegyzkcmsora">
    <w:name w:val="TOC Heading"/>
    <w:basedOn w:val="Cmsor1"/>
    <w:next w:val="Norml"/>
    <w:uiPriority w:val="39"/>
    <w:unhideWhenUsed/>
    <w:qFormat/>
    <w:rsid w:val="00A80E78"/>
    <w:pPr>
      <w:outlineLvl w:val="9"/>
    </w:pPr>
  </w:style>
  <w:style w:type="paragraph" w:styleId="TJ2">
    <w:name w:val="toc 2"/>
    <w:basedOn w:val="Norml"/>
    <w:next w:val="Norml"/>
    <w:autoRedefine/>
    <w:uiPriority w:val="39"/>
    <w:unhideWhenUsed/>
    <w:rsid w:val="009D23A8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9D23A8"/>
    <w:pPr>
      <w:spacing w:after="100"/>
      <w:ind w:left="440"/>
    </w:pPr>
  </w:style>
  <w:style w:type="character" w:styleId="Hiperhivatkozs">
    <w:name w:val="Hyperlink"/>
    <w:basedOn w:val="Bekezdsalapbettpusa"/>
    <w:uiPriority w:val="99"/>
    <w:unhideWhenUsed/>
    <w:rsid w:val="009D23A8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DC342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3421"/>
    <w:rPr>
      <w:rFonts w:ascii="Cambria" w:eastAsia="Cambria" w:hAnsi="Cambria" w:cs="Cambria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DC342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3421"/>
    <w:rPr>
      <w:rFonts w:ascii="Cambria" w:eastAsia="Cambria" w:hAnsi="Cambria" w:cs="Cambria"/>
      <w:lang w:val="hu-HU" w:eastAsia="hu-HU" w:bidi="hu-HU"/>
    </w:rPr>
  </w:style>
  <w:style w:type="table" w:styleId="Rcsostblzat">
    <w:name w:val="Table Grid"/>
    <w:basedOn w:val="Normltblzat"/>
    <w:uiPriority w:val="39"/>
    <w:rsid w:val="00DC3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link w:val="NincstrkzChar"/>
    <w:uiPriority w:val="1"/>
    <w:qFormat/>
    <w:rsid w:val="00A80E78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E95E09"/>
  </w:style>
  <w:style w:type="paragraph" w:styleId="NormlWeb">
    <w:name w:val="Normal (Web)"/>
    <w:basedOn w:val="Norml"/>
    <w:uiPriority w:val="99"/>
    <w:semiHidden/>
    <w:unhideWhenUsed/>
    <w:rsid w:val="00F327B3"/>
    <w:pPr>
      <w:spacing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A80E78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Cmsor2Char">
    <w:name w:val="Címsor 2 Char"/>
    <w:basedOn w:val="Bekezdsalapbettpusa"/>
    <w:link w:val="Cmsor2"/>
    <w:uiPriority w:val="9"/>
    <w:rsid w:val="00A80E78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A80E78"/>
    <w:rPr>
      <w:caps/>
      <w:color w:val="243F60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rsid w:val="00A80E78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rsid w:val="00A80E78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80E78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80E78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80E78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80E78"/>
    <w:rPr>
      <w:i/>
      <w:iCs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A80E78"/>
    <w:rPr>
      <w:b/>
      <w:bCs/>
      <w:color w:val="365F91" w:themeColor="accent1" w:themeShade="BF"/>
      <w:sz w:val="16"/>
      <w:szCs w:val="16"/>
    </w:rPr>
  </w:style>
  <w:style w:type="character" w:customStyle="1" w:styleId="CmChar">
    <w:name w:val="Cím Char"/>
    <w:basedOn w:val="Bekezdsalapbettpusa"/>
    <w:link w:val="Cm"/>
    <w:uiPriority w:val="10"/>
    <w:rsid w:val="00A80E78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A80E7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cmChar">
    <w:name w:val="Alcím Char"/>
    <w:basedOn w:val="Bekezdsalapbettpusa"/>
    <w:link w:val="Alcm"/>
    <w:uiPriority w:val="11"/>
    <w:rsid w:val="00A80E78"/>
    <w:rPr>
      <w:caps/>
      <w:color w:val="595959" w:themeColor="text1" w:themeTint="A6"/>
      <w:spacing w:val="10"/>
      <w:sz w:val="21"/>
      <w:szCs w:val="21"/>
    </w:rPr>
  </w:style>
  <w:style w:type="character" w:styleId="Kiemels2">
    <w:name w:val="Strong"/>
    <w:uiPriority w:val="22"/>
    <w:qFormat/>
    <w:rsid w:val="00A80E78"/>
    <w:rPr>
      <w:b/>
      <w:bCs/>
    </w:rPr>
  </w:style>
  <w:style w:type="character" w:styleId="Kiemels">
    <w:name w:val="Emphasis"/>
    <w:uiPriority w:val="20"/>
    <w:qFormat/>
    <w:rsid w:val="00A80E78"/>
    <w:rPr>
      <w:caps/>
      <w:color w:val="243F60" w:themeColor="accent1" w:themeShade="7F"/>
      <w:spacing w:val="5"/>
    </w:rPr>
  </w:style>
  <w:style w:type="paragraph" w:styleId="Idzet">
    <w:name w:val="Quote"/>
    <w:basedOn w:val="Norml"/>
    <w:next w:val="Norml"/>
    <w:link w:val="IdzetChar"/>
    <w:uiPriority w:val="29"/>
    <w:qFormat/>
    <w:rsid w:val="00A80E78"/>
    <w:rPr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A80E78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80E78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80E78"/>
    <w:rPr>
      <w:color w:val="4F81BD" w:themeColor="accent1"/>
      <w:sz w:val="24"/>
      <w:szCs w:val="24"/>
    </w:rPr>
  </w:style>
  <w:style w:type="character" w:styleId="Finomkiemels">
    <w:name w:val="Subtle Emphasis"/>
    <w:uiPriority w:val="19"/>
    <w:qFormat/>
    <w:rsid w:val="00A80E78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A80E78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A80E78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A80E78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A80E78"/>
    <w:rPr>
      <w:b/>
      <w:bCs/>
      <w:i/>
      <w:i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2021-08-01T00:00:00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3A9D3C-619B-4573-B83F-319868FD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10</Pages>
  <Words>1554</Words>
  <Characters>10726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Etikai kódex</vt:lpstr>
    </vt:vector>
  </TitlesOfParts>
  <Company>elnök</Company>
  <LinksUpToDate>false</LinksUpToDate>
  <CharactersWithSpaces>12256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Etikai kódex</dc:title>
  <dc:subject>FC. Nagykanizsa Labdarúgó Egyesület</dc:subject>
  <dc:creator>Kovács  TAmás</dc:creator>
  <cp:lastModifiedBy>Kovács Tamás</cp:lastModifiedBy>
  <cp:revision>5</cp:revision>
  <dcterms:created xsi:type="dcterms:W3CDTF">2021-07-18T08:49:00Z</dcterms:created>
  <dcterms:modified xsi:type="dcterms:W3CDTF">2021-07-18T17:54:00Z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a Microsoft 365-höz</vt:lpwstr>
  </property>
  <property fmtid="{D5CDD505-2E9C-101B-9397-08002B2CF9AE}" pid="4" name="LastSaved">
    <vt:filetime>2021-06-16T00:00:00Z</vt:filetime>
  </property>
</Properties>
</file>